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0D41" w14:textId="77777777" w:rsidR="00884DBB" w:rsidRDefault="00884DBB" w:rsidP="001475D6">
      <w:pPr>
        <w:jc w:val="center"/>
        <w:rPr>
          <w:rFonts w:ascii="BIZ UDPゴシック" w:eastAsia="BIZ UDPゴシック" w:hAnsi="BIZ UDPゴシック"/>
          <w:b/>
          <w:bCs/>
          <w:sz w:val="22"/>
        </w:rPr>
      </w:pPr>
    </w:p>
    <w:p w14:paraId="27934191" w14:textId="3A60A760" w:rsidR="00DE51C6" w:rsidRDefault="005F61F5" w:rsidP="001475D6">
      <w:pPr>
        <w:jc w:val="center"/>
        <w:rPr>
          <w:rFonts w:ascii="BIZ UDPゴシック" w:eastAsia="BIZ UDPゴシック" w:hAnsi="BIZ UDPゴシック"/>
          <w:b/>
          <w:bCs/>
          <w:color w:val="FF0000"/>
          <w:sz w:val="22"/>
        </w:rPr>
      </w:pPr>
      <w:r w:rsidRPr="00803047">
        <w:rPr>
          <w:rFonts w:ascii="BIZ UDPゴシック" w:eastAsia="BIZ UDPゴシック" w:hAnsi="BIZ UDPゴシック" w:hint="eastAsia"/>
          <w:b/>
          <w:bCs/>
          <w:sz w:val="22"/>
        </w:rPr>
        <w:t>【ひな型】</w:t>
      </w:r>
      <w:r w:rsidR="00DD08F6" w:rsidRPr="00803047">
        <w:rPr>
          <w:rFonts w:ascii="BIZ UDPゴシック" w:eastAsia="BIZ UDPゴシック" w:hAnsi="BIZ UDPゴシック" w:hint="eastAsia"/>
          <w:b/>
          <w:bCs/>
          <w:sz w:val="22"/>
        </w:rPr>
        <w:t xml:space="preserve">　</w:t>
      </w:r>
      <w:r w:rsidRPr="00803047">
        <w:rPr>
          <w:rFonts w:ascii="BIZ UDPゴシック" w:eastAsia="BIZ UDPゴシック" w:hAnsi="BIZ UDPゴシック" w:hint="eastAsia"/>
          <w:b/>
          <w:bCs/>
          <w:sz w:val="22"/>
        </w:rPr>
        <w:t>○○</w:t>
      </w:r>
      <w:r w:rsidR="00F16818">
        <w:rPr>
          <w:rFonts w:ascii="BIZ UDPゴシック" w:eastAsia="BIZ UDPゴシック" w:hAnsi="BIZ UDPゴシック" w:hint="eastAsia"/>
          <w:b/>
          <w:bCs/>
          <w:sz w:val="22"/>
        </w:rPr>
        <w:t>病院</w:t>
      </w:r>
      <w:r w:rsidR="001475D6" w:rsidRPr="00803047">
        <w:rPr>
          <w:rFonts w:ascii="BIZ UDPゴシック" w:eastAsia="BIZ UDPゴシック" w:hAnsi="BIZ UDPゴシック" w:hint="eastAsia"/>
          <w:b/>
          <w:bCs/>
          <w:sz w:val="22"/>
        </w:rPr>
        <w:t>院外処方箋における問い合わせ簡素化プロトコル</w:t>
      </w:r>
    </w:p>
    <w:p w14:paraId="0CE5685C" w14:textId="1490ECF2" w:rsidR="00F5103F" w:rsidRPr="00803047" w:rsidRDefault="00F5103F" w:rsidP="00F16818">
      <w:pPr>
        <w:ind w:right="960"/>
        <w:rPr>
          <w:rFonts w:ascii="BIZ UDPゴシック" w:eastAsia="BIZ UDPゴシック" w:hAnsi="BIZ UDPゴシック"/>
          <w:b/>
          <w:bCs/>
          <w:sz w:val="24"/>
          <w:szCs w:val="24"/>
        </w:rPr>
      </w:pPr>
    </w:p>
    <w:p w14:paraId="45C28F17" w14:textId="77777777" w:rsidR="00445E8D" w:rsidRPr="00803047" w:rsidRDefault="00445E8D" w:rsidP="00304569">
      <w:pPr>
        <w:rPr>
          <w:rFonts w:ascii="BIZ UDPゴシック" w:eastAsia="BIZ UDPゴシック" w:hAnsi="BIZ UDPゴシック"/>
        </w:rPr>
      </w:pPr>
    </w:p>
    <w:p w14:paraId="14D9F8CC" w14:textId="32EEB27D" w:rsidR="00047ECF" w:rsidRPr="00803047" w:rsidRDefault="00226362" w:rsidP="00047ECF">
      <w:pPr>
        <w:pStyle w:val="a3"/>
        <w:numPr>
          <w:ilvl w:val="0"/>
          <w:numId w:val="4"/>
        </w:numPr>
        <w:ind w:leftChars="0"/>
        <w:rPr>
          <w:rFonts w:ascii="BIZ UDPゴシック" w:eastAsia="BIZ UDPゴシック" w:hAnsi="BIZ UDPゴシック"/>
          <w:b/>
          <w:bCs/>
          <w:sz w:val="22"/>
        </w:rPr>
      </w:pPr>
      <w:r w:rsidRPr="00803047">
        <w:rPr>
          <w:rFonts w:ascii="BIZ UDPゴシック" w:eastAsia="BIZ UDPゴシック" w:hAnsi="BIZ UDPゴシック" w:hint="eastAsia"/>
          <w:b/>
          <w:bCs/>
          <w:sz w:val="22"/>
        </w:rPr>
        <w:t>事前準備</w:t>
      </w:r>
    </w:p>
    <w:p w14:paraId="551AE023" w14:textId="77777777" w:rsidR="00B168FD" w:rsidRPr="00803047" w:rsidRDefault="00B168FD" w:rsidP="00B168FD">
      <w:pPr>
        <w:pStyle w:val="a3"/>
        <w:ind w:leftChars="0" w:left="360"/>
        <w:rPr>
          <w:rFonts w:ascii="BIZ UDPゴシック" w:eastAsia="BIZ UDPゴシック" w:hAnsi="BIZ UDPゴシック"/>
          <w:szCs w:val="21"/>
        </w:rPr>
      </w:pPr>
    </w:p>
    <w:p w14:paraId="7942BDEF" w14:textId="3DD90765" w:rsidR="00FC7EEE" w:rsidRPr="00D01E42" w:rsidRDefault="00C13BFC" w:rsidP="00FC7EEE">
      <w:pPr>
        <w:pStyle w:val="a3"/>
        <w:numPr>
          <w:ilvl w:val="0"/>
          <w:numId w:val="8"/>
        </w:numPr>
        <w:ind w:leftChars="0" w:left="426"/>
        <w:rPr>
          <w:rFonts w:ascii="BIZ UDPゴシック" w:eastAsia="BIZ UDPゴシック" w:hAnsi="BIZ UDPゴシック"/>
          <w:szCs w:val="21"/>
        </w:rPr>
      </w:pPr>
      <w:r w:rsidRPr="00D01E42">
        <w:rPr>
          <w:rFonts w:ascii="BIZ UDPゴシック" w:eastAsia="BIZ UDPゴシック" w:hAnsi="BIZ UDPゴシック"/>
          <w:szCs w:val="21"/>
        </w:rPr>
        <w:t>病院より、</w:t>
      </w:r>
      <w:r w:rsidR="00C51E9C" w:rsidRPr="00D01E42">
        <w:rPr>
          <w:rFonts w:ascii="BIZ UDPゴシック" w:eastAsia="BIZ UDPゴシック" w:hAnsi="BIZ UDPゴシック" w:hint="eastAsia"/>
          <w:szCs w:val="21"/>
        </w:rPr>
        <w:t>処方箋における問い合わせ</w:t>
      </w:r>
      <w:r w:rsidRPr="00D01E42">
        <w:rPr>
          <w:rFonts w:ascii="BIZ UDPゴシック" w:eastAsia="BIZ UDPゴシック" w:hAnsi="BIZ UDPゴシック"/>
          <w:szCs w:val="21"/>
        </w:rPr>
        <w:t>簡素化プロトコルについての説明を受け、「</w:t>
      </w:r>
      <w:r w:rsidR="008C37E6" w:rsidRPr="00D01E42">
        <w:rPr>
          <w:rFonts w:ascii="BIZ UDPゴシック" w:eastAsia="BIZ UDPゴシック" w:hAnsi="BIZ UDPゴシック" w:hint="eastAsia"/>
          <w:szCs w:val="21"/>
        </w:rPr>
        <w:t>○○病院院外処方箋</w:t>
      </w:r>
      <w:r w:rsidR="00B43E8F" w:rsidRPr="00D01E42">
        <w:rPr>
          <w:rFonts w:ascii="BIZ UDPゴシック" w:eastAsia="BIZ UDPゴシック" w:hAnsi="BIZ UDPゴシック" w:hint="eastAsia"/>
          <w:szCs w:val="21"/>
        </w:rPr>
        <w:t>に</w:t>
      </w:r>
      <w:r w:rsidR="008C37E6" w:rsidRPr="00D01E42">
        <w:rPr>
          <w:rFonts w:ascii="BIZ UDPゴシック" w:eastAsia="BIZ UDPゴシック" w:hAnsi="BIZ UDPゴシック" w:hint="eastAsia"/>
          <w:szCs w:val="21"/>
        </w:rPr>
        <w:t>おける問い合わせ簡素化</w:t>
      </w:r>
      <w:r w:rsidRPr="00D01E42">
        <w:rPr>
          <w:rFonts w:ascii="BIZ UDPゴシック" w:eastAsia="BIZ UDPゴシック" w:hAnsi="BIZ UDPゴシック"/>
          <w:szCs w:val="21"/>
        </w:rPr>
        <w:t>プロトコル合意書」を取り交わ</w:t>
      </w:r>
      <w:r w:rsidR="00226362" w:rsidRPr="00D01E42">
        <w:rPr>
          <w:rFonts w:ascii="BIZ UDPゴシック" w:eastAsia="BIZ UDPゴシック" w:hAnsi="BIZ UDPゴシック" w:hint="eastAsia"/>
          <w:szCs w:val="21"/>
        </w:rPr>
        <w:t>してください</w:t>
      </w:r>
      <w:r w:rsidRPr="00D01E42">
        <w:rPr>
          <w:rFonts w:ascii="BIZ UDPゴシック" w:eastAsia="BIZ UDPゴシック" w:hAnsi="BIZ UDPゴシック"/>
          <w:szCs w:val="21"/>
        </w:rPr>
        <w:t>。</w:t>
      </w:r>
    </w:p>
    <w:p w14:paraId="471E7E4C" w14:textId="38E6DF69" w:rsidR="006C4169" w:rsidRPr="00803047" w:rsidRDefault="00B947CA" w:rsidP="00E91C0F">
      <w:pPr>
        <w:pStyle w:val="a3"/>
        <w:numPr>
          <w:ilvl w:val="0"/>
          <w:numId w:val="8"/>
        </w:numPr>
        <w:ind w:leftChars="0" w:left="426"/>
        <w:rPr>
          <w:rFonts w:ascii="BIZ UDPゴシック" w:eastAsia="BIZ UDPゴシック" w:hAnsi="BIZ UDPゴシック"/>
          <w:szCs w:val="21"/>
        </w:rPr>
      </w:pPr>
      <w:r w:rsidRPr="00803047">
        <w:rPr>
          <w:rFonts w:ascii="BIZ UDPゴシック" w:eastAsia="BIZ UDPゴシック" w:hAnsi="BIZ UDPゴシック" w:hint="eastAsia"/>
          <w:szCs w:val="21"/>
        </w:rPr>
        <w:t>変更内容を</w:t>
      </w:r>
      <w:r w:rsidR="00FC7EEE" w:rsidRPr="00803047">
        <w:rPr>
          <w:rFonts w:ascii="BIZ UDPゴシック" w:eastAsia="BIZ UDPゴシック" w:hAnsi="BIZ UDPゴシック" w:hint="eastAsia"/>
          <w:szCs w:val="21"/>
        </w:rPr>
        <w:t>記載しＦＡＸにて送信する</w:t>
      </w:r>
      <w:r w:rsidR="00433BEF">
        <w:rPr>
          <w:rFonts w:ascii="BIZ UDPゴシック" w:eastAsia="BIZ UDPゴシック" w:hAnsi="BIZ UDPゴシック" w:hint="eastAsia"/>
          <w:szCs w:val="21"/>
        </w:rPr>
        <w:t>方法を確認</w:t>
      </w:r>
      <w:r w:rsidR="00FC7EEE" w:rsidRPr="00803047">
        <w:rPr>
          <w:rFonts w:ascii="BIZ UDPゴシック" w:eastAsia="BIZ UDPゴシック" w:hAnsi="BIZ UDPゴシック" w:hint="eastAsia"/>
          <w:szCs w:val="21"/>
        </w:rPr>
        <w:t>してください。</w:t>
      </w:r>
    </w:p>
    <w:p w14:paraId="2B6BAFBF" w14:textId="77777777" w:rsidR="006C4169" w:rsidRPr="00803047" w:rsidRDefault="006C4169" w:rsidP="006C4169">
      <w:pPr>
        <w:rPr>
          <w:rFonts w:ascii="BIZ UDPゴシック" w:eastAsia="BIZ UDPゴシック" w:hAnsi="BIZ UDPゴシック"/>
          <w:szCs w:val="21"/>
        </w:rPr>
      </w:pPr>
    </w:p>
    <w:p w14:paraId="6743AA3D" w14:textId="7379EB4A" w:rsidR="00DE2C5C" w:rsidRPr="00803047" w:rsidRDefault="00DE2C5C" w:rsidP="00DE2C5C">
      <w:pPr>
        <w:pStyle w:val="a3"/>
        <w:numPr>
          <w:ilvl w:val="0"/>
          <w:numId w:val="4"/>
        </w:numPr>
        <w:ind w:leftChars="0"/>
        <w:rPr>
          <w:rFonts w:ascii="BIZ UDPゴシック" w:eastAsia="BIZ UDPゴシック" w:hAnsi="BIZ UDPゴシック"/>
          <w:b/>
          <w:bCs/>
          <w:sz w:val="22"/>
        </w:rPr>
      </w:pPr>
      <w:r w:rsidRPr="00803047">
        <w:rPr>
          <w:rFonts w:ascii="BIZ UDPゴシック" w:eastAsia="BIZ UDPゴシック" w:hAnsi="BIZ UDPゴシック" w:hint="eastAsia"/>
          <w:b/>
          <w:bCs/>
          <w:sz w:val="22"/>
        </w:rPr>
        <w:t>手順</w:t>
      </w:r>
    </w:p>
    <w:p w14:paraId="218A17EB" w14:textId="77777777" w:rsidR="00DE2C5C" w:rsidRPr="00803047" w:rsidRDefault="00DE2C5C" w:rsidP="00DE2C5C">
      <w:pPr>
        <w:rPr>
          <w:rFonts w:ascii="BIZ UDPゴシック" w:eastAsia="BIZ UDPゴシック" w:hAnsi="BIZ UDPゴシック"/>
          <w:szCs w:val="21"/>
        </w:rPr>
      </w:pPr>
    </w:p>
    <w:p w14:paraId="1F50154E" w14:textId="4088AC48" w:rsidR="001A6D27" w:rsidRPr="00803047" w:rsidRDefault="00C13BFC" w:rsidP="006C4169">
      <w:pPr>
        <w:rPr>
          <w:rFonts w:ascii="BIZ UDPゴシック" w:eastAsia="BIZ UDPゴシック" w:hAnsi="BIZ UDPゴシック"/>
          <w:szCs w:val="21"/>
        </w:rPr>
      </w:pPr>
      <w:r w:rsidRPr="00803047">
        <w:rPr>
          <w:rFonts w:ascii="BIZ UDPゴシック" w:eastAsia="BIZ UDPゴシック" w:hAnsi="BIZ UDPゴシック"/>
          <w:szCs w:val="21"/>
        </w:rPr>
        <w:t xml:space="preserve"> 「</w:t>
      </w:r>
      <w:r w:rsidR="00F635B4" w:rsidRPr="00803047">
        <w:rPr>
          <w:rFonts w:ascii="BIZ UDPゴシック" w:eastAsia="BIZ UDPゴシック" w:hAnsi="BIZ UDPゴシック" w:hint="eastAsia"/>
          <w:szCs w:val="21"/>
        </w:rPr>
        <w:t>○○</w:t>
      </w:r>
      <w:r w:rsidRPr="00803047">
        <w:rPr>
          <w:rFonts w:ascii="BIZ UDPゴシック" w:eastAsia="BIZ UDPゴシック" w:hAnsi="BIZ UDPゴシック"/>
          <w:szCs w:val="21"/>
        </w:rPr>
        <w:t xml:space="preserve">病院 </w:t>
      </w:r>
      <w:r w:rsidR="008406A6" w:rsidRPr="00803047">
        <w:rPr>
          <w:rFonts w:ascii="BIZ UDPゴシック" w:eastAsia="BIZ UDPゴシック" w:hAnsi="BIZ UDPゴシック" w:hint="eastAsia"/>
          <w:szCs w:val="21"/>
        </w:rPr>
        <w:t>処方箋における問い合わせ</w:t>
      </w:r>
      <w:r w:rsidRPr="00803047">
        <w:rPr>
          <w:rFonts w:ascii="BIZ UDPゴシック" w:eastAsia="BIZ UDPゴシック" w:hAnsi="BIZ UDPゴシック"/>
          <w:szCs w:val="21"/>
        </w:rPr>
        <w:t>簡素化プロトコル合意書」を取り交わした</w:t>
      </w:r>
      <w:r w:rsidR="00B84986" w:rsidRPr="00803047">
        <w:rPr>
          <w:rFonts w:ascii="BIZ UDPゴシック" w:eastAsia="BIZ UDPゴシック" w:hAnsi="BIZ UDPゴシック" w:hint="eastAsia"/>
          <w:szCs w:val="21"/>
        </w:rPr>
        <w:t>保険</w:t>
      </w:r>
      <w:r w:rsidRPr="00803047">
        <w:rPr>
          <w:rFonts w:ascii="BIZ UDPゴシック" w:eastAsia="BIZ UDPゴシック" w:hAnsi="BIZ UDPゴシック"/>
          <w:szCs w:val="21"/>
        </w:rPr>
        <w:t>薬局において</w:t>
      </w:r>
      <w:r w:rsidR="00B43E8F" w:rsidRPr="00803047">
        <w:rPr>
          <w:rFonts w:ascii="BIZ UDPゴシック" w:eastAsia="BIZ UDPゴシック" w:hAnsi="BIZ UDPゴシック" w:hint="eastAsia"/>
          <w:szCs w:val="21"/>
        </w:rPr>
        <w:t>本</w:t>
      </w:r>
      <w:r w:rsidR="003A0579" w:rsidRPr="00803047">
        <w:rPr>
          <w:rFonts w:ascii="BIZ UDPゴシック" w:eastAsia="BIZ UDPゴシック" w:hAnsi="BIZ UDPゴシック" w:hint="eastAsia"/>
          <w:szCs w:val="21"/>
        </w:rPr>
        <w:t>プロトコルを実施する</w:t>
      </w:r>
      <w:r w:rsidR="001B6363" w:rsidRPr="00803047">
        <w:rPr>
          <w:rFonts w:ascii="BIZ UDPゴシック" w:eastAsia="BIZ UDPゴシック" w:hAnsi="BIZ UDPゴシック" w:hint="eastAsia"/>
          <w:szCs w:val="21"/>
        </w:rPr>
        <w:t>際</w:t>
      </w:r>
      <w:r w:rsidRPr="00803047">
        <w:rPr>
          <w:rFonts w:ascii="BIZ UDPゴシック" w:eastAsia="BIZ UDPゴシック" w:hAnsi="BIZ UDPゴシック"/>
          <w:szCs w:val="21"/>
        </w:rPr>
        <w:t>は、下記第3項の</w:t>
      </w:r>
      <w:r w:rsidR="000057D9" w:rsidRPr="00803047">
        <w:rPr>
          <w:rFonts w:ascii="BIZ UDPゴシック" w:eastAsia="BIZ UDPゴシック" w:hAnsi="BIZ UDPゴシック" w:hint="eastAsia"/>
          <w:szCs w:val="21"/>
        </w:rPr>
        <w:t>問い合わせ不要の項目</w:t>
      </w:r>
      <w:r w:rsidR="00B84986" w:rsidRPr="00803047">
        <w:rPr>
          <w:rFonts w:ascii="BIZ UDPゴシック" w:eastAsia="BIZ UDPゴシック" w:hAnsi="BIZ UDPゴシック" w:hint="eastAsia"/>
          <w:szCs w:val="21"/>
        </w:rPr>
        <w:t>１）</w:t>
      </w:r>
      <w:r w:rsidRPr="00803047">
        <w:rPr>
          <w:rFonts w:ascii="BIZ UDPゴシック" w:eastAsia="BIZ UDPゴシック" w:hAnsi="BIZ UDPゴシック"/>
          <w:szCs w:val="21"/>
        </w:rPr>
        <w:t>から</w:t>
      </w:r>
      <w:r w:rsidR="001A6D27" w:rsidRPr="00803047">
        <w:rPr>
          <w:rFonts w:ascii="BIZ UDPゴシック" w:eastAsia="BIZ UDPゴシック" w:hAnsi="BIZ UDPゴシック" w:hint="eastAsia"/>
          <w:szCs w:val="21"/>
        </w:rPr>
        <w:t>９）</w:t>
      </w:r>
      <w:r w:rsidRPr="00803047">
        <w:rPr>
          <w:rFonts w:ascii="BIZ UDPゴシック" w:eastAsia="BIZ UDPゴシック" w:hAnsi="BIZ UDPゴシック"/>
          <w:szCs w:val="21"/>
        </w:rPr>
        <w:t>に該当するものについて以下の手順</w:t>
      </w:r>
      <w:r w:rsidR="008406A6" w:rsidRPr="00803047">
        <w:rPr>
          <w:rFonts w:ascii="BIZ UDPゴシック" w:eastAsia="BIZ UDPゴシック" w:hAnsi="BIZ UDPゴシック" w:hint="eastAsia"/>
          <w:szCs w:val="21"/>
        </w:rPr>
        <w:t>をとってください</w:t>
      </w:r>
      <w:r w:rsidRPr="00803047">
        <w:rPr>
          <w:rFonts w:ascii="BIZ UDPゴシック" w:eastAsia="BIZ UDPゴシック" w:hAnsi="BIZ UDPゴシック"/>
          <w:szCs w:val="21"/>
        </w:rPr>
        <w:t>。</w:t>
      </w:r>
    </w:p>
    <w:p w14:paraId="6DB80F4F" w14:textId="77777777" w:rsidR="0014296F" w:rsidRPr="00803047" w:rsidRDefault="0014296F" w:rsidP="0014296F">
      <w:pPr>
        <w:rPr>
          <w:rFonts w:ascii="BIZ UDPゴシック" w:eastAsia="BIZ UDPゴシック" w:hAnsi="BIZ UDPゴシック"/>
          <w:szCs w:val="21"/>
        </w:rPr>
      </w:pPr>
    </w:p>
    <w:p w14:paraId="24FB9A88" w14:textId="012C3531" w:rsidR="00347F86" w:rsidRPr="00803047" w:rsidRDefault="00C13BFC" w:rsidP="002106EB">
      <w:pPr>
        <w:pStyle w:val="a3"/>
        <w:numPr>
          <w:ilvl w:val="0"/>
          <w:numId w:val="7"/>
        </w:numPr>
        <w:ind w:leftChars="0"/>
        <w:rPr>
          <w:rFonts w:ascii="BIZ UDPゴシック" w:eastAsia="BIZ UDPゴシック" w:hAnsi="BIZ UDPゴシック"/>
          <w:szCs w:val="21"/>
        </w:rPr>
      </w:pPr>
      <w:r w:rsidRPr="00803047">
        <w:rPr>
          <w:rFonts w:ascii="BIZ UDPゴシック" w:eastAsia="BIZ UDPゴシック" w:hAnsi="BIZ UDPゴシック"/>
          <w:szCs w:val="21"/>
        </w:rPr>
        <w:t>患者</w:t>
      </w:r>
      <w:r w:rsidR="00347F86" w:rsidRPr="00803047">
        <w:rPr>
          <w:rFonts w:ascii="BIZ UDPゴシック" w:eastAsia="BIZ UDPゴシック" w:hAnsi="BIZ UDPゴシック" w:hint="eastAsia"/>
          <w:szCs w:val="21"/>
        </w:rPr>
        <w:t>に十分な説明を行い、</w:t>
      </w:r>
      <w:r w:rsidRPr="00803047">
        <w:rPr>
          <w:rFonts w:ascii="BIZ UDPゴシック" w:eastAsia="BIZ UDPゴシック" w:hAnsi="BIZ UDPゴシック"/>
          <w:szCs w:val="21"/>
        </w:rPr>
        <w:t>同意を得</w:t>
      </w:r>
      <w:r w:rsidR="00347F86" w:rsidRPr="00803047">
        <w:rPr>
          <w:rFonts w:ascii="BIZ UDPゴシック" w:eastAsia="BIZ UDPゴシック" w:hAnsi="BIZ UDPゴシック" w:hint="eastAsia"/>
          <w:szCs w:val="21"/>
        </w:rPr>
        <w:t>てください。</w:t>
      </w:r>
      <w:r w:rsidR="00CD1F04" w:rsidRPr="00803047">
        <w:rPr>
          <w:rFonts w:ascii="BIZ UDPゴシック" w:eastAsia="BIZ UDPゴシック" w:hAnsi="BIZ UDPゴシック"/>
          <w:szCs w:val="21"/>
        </w:rPr>
        <w:t>特に</w:t>
      </w:r>
      <w:r w:rsidR="00FE6E34">
        <w:rPr>
          <w:rFonts w:ascii="BIZ UDPゴシック" w:eastAsia="BIZ UDPゴシック" w:hAnsi="BIZ UDPゴシック" w:hint="eastAsia"/>
          <w:szCs w:val="21"/>
        </w:rPr>
        <w:t>金額</w:t>
      </w:r>
      <w:r w:rsidR="00CD1F04" w:rsidRPr="00803047">
        <w:rPr>
          <w:rFonts w:ascii="BIZ UDPゴシック" w:eastAsia="BIZ UDPゴシック" w:hAnsi="BIZ UDPゴシック"/>
          <w:szCs w:val="21"/>
        </w:rPr>
        <w:t>や服用方法の変更が発生する場合については十分に説明の上、同意を得</w:t>
      </w:r>
      <w:r w:rsidR="00CD1F04" w:rsidRPr="00803047">
        <w:rPr>
          <w:rFonts w:ascii="BIZ UDPゴシック" w:eastAsia="BIZ UDPゴシック" w:hAnsi="BIZ UDPゴシック" w:hint="eastAsia"/>
          <w:szCs w:val="21"/>
        </w:rPr>
        <w:t>てください</w:t>
      </w:r>
      <w:r w:rsidR="00CD1F04" w:rsidRPr="00803047">
        <w:rPr>
          <w:rFonts w:ascii="BIZ UDPゴシック" w:eastAsia="BIZ UDPゴシック" w:hAnsi="BIZ UDPゴシック"/>
          <w:szCs w:val="21"/>
        </w:rPr>
        <w:t>。</w:t>
      </w:r>
    </w:p>
    <w:p w14:paraId="69176303" w14:textId="312ADAEF" w:rsidR="002106EB" w:rsidRPr="00803047" w:rsidRDefault="00445E8D" w:rsidP="002106EB">
      <w:pPr>
        <w:pStyle w:val="a3"/>
        <w:numPr>
          <w:ilvl w:val="0"/>
          <w:numId w:val="7"/>
        </w:numPr>
        <w:ind w:leftChars="0"/>
        <w:rPr>
          <w:rFonts w:ascii="BIZ UDPゴシック" w:eastAsia="BIZ UDPゴシック" w:hAnsi="BIZ UDPゴシック"/>
          <w:szCs w:val="21"/>
        </w:rPr>
      </w:pPr>
      <w:r w:rsidRPr="00803047">
        <w:rPr>
          <w:rFonts w:ascii="BIZ UDPゴシック" w:eastAsia="BIZ UDPゴシック" w:hAnsi="BIZ UDPゴシック" w:hint="eastAsia"/>
          <w:szCs w:val="21"/>
        </w:rPr>
        <w:t>問い合わせ</w:t>
      </w:r>
      <w:r w:rsidR="00C13BFC" w:rsidRPr="00803047">
        <w:rPr>
          <w:rFonts w:ascii="BIZ UDPゴシック" w:eastAsia="BIZ UDPゴシック" w:hAnsi="BIZ UDPゴシック"/>
          <w:szCs w:val="21"/>
        </w:rPr>
        <w:t>を簡素化</w:t>
      </w:r>
      <w:r w:rsidR="00CD1F04" w:rsidRPr="00803047">
        <w:rPr>
          <w:rFonts w:ascii="BIZ UDPゴシック" w:eastAsia="BIZ UDPゴシック" w:hAnsi="BIZ UDPゴシック" w:hint="eastAsia"/>
          <w:szCs w:val="21"/>
        </w:rPr>
        <w:t>し</w:t>
      </w:r>
      <w:r w:rsidR="00C13BFC" w:rsidRPr="00803047">
        <w:rPr>
          <w:rFonts w:ascii="BIZ UDPゴシック" w:eastAsia="BIZ UDPゴシック" w:hAnsi="BIZ UDPゴシック"/>
          <w:szCs w:val="21"/>
        </w:rPr>
        <w:t>、処方内容を変更</w:t>
      </w:r>
      <w:r w:rsidR="00BA47C8" w:rsidRPr="00803047">
        <w:rPr>
          <w:rFonts w:ascii="BIZ UDPゴシック" w:eastAsia="BIZ UDPゴシック" w:hAnsi="BIZ UDPゴシック" w:hint="eastAsia"/>
          <w:szCs w:val="21"/>
        </w:rPr>
        <w:t>して</w:t>
      </w:r>
      <w:r w:rsidR="005E2261" w:rsidRPr="00803047">
        <w:rPr>
          <w:rFonts w:ascii="BIZ UDPゴシック" w:eastAsia="BIZ UDPゴシック" w:hAnsi="BIZ UDPゴシック" w:hint="eastAsia"/>
          <w:szCs w:val="21"/>
        </w:rPr>
        <w:t>処方箋調剤を実施してください。</w:t>
      </w:r>
    </w:p>
    <w:p w14:paraId="223B336C" w14:textId="72638F5A" w:rsidR="00717F5F" w:rsidRPr="00803047" w:rsidRDefault="009178C7" w:rsidP="002106EB">
      <w:pPr>
        <w:pStyle w:val="a3"/>
        <w:numPr>
          <w:ilvl w:val="0"/>
          <w:numId w:val="7"/>
        </w:numPr>
        <w:ind w:leftChars="0"/>
        <w:rPr>
          <w:rFonts w:ascii="BIZ UDPゴシック" w:eastAsia="BIZ UDPゴシック" w:hAnsi="BIZ UDPゴシック"/>
          <w:szCs w:val="21"/>
        </w:rPr>
      </w:pPr>
      <w:r w:rsidRPr="00803047">
        <w:rPr>
          <w:rFonts w:ascii="BIZ UDPゴシック" w:eastAsia="BIZ UDPゴシック" w:hAnsi="BIZ UDPゴシック" w:hint="eastAsia"/>
          <w:szCs w:val="21"/>
        </w:rPr>
        <w:t>処方箋調剤後、</w:t>
      </w:r>
      <w:r w:rsidR="00DB7719" w:rsidRPr="00803047">
        <w:rPr>
          <w:rFonts w:ascii="BIZ UDPゴシック" w:eastAsia="BIZ UDPゴシック" w:hAnsi="BIZ UDPゴシック" w:hint="eastAsia"/>
          <w:szCs w:val="21"/>
        </w:rPr>
        <w:t>処方箋の</w:t>
      </w:r>
      <w:r w:rsidR="00582CEE" w:rsidRPr="00803047">
        <w:rPr>
          <w:rFonts w:ascii="BIZ UDPゴシック" w:eastAsia="BIZ UDPゴシック" w:hAnsi="BIZ UDPゴシック" w:hint="eastAsia"/>
          <w:szCs w:val="21"/>
        </w:rPr>
        <w:t>変更内容について</w:t>
      </w:r>
      <w:r w:rsidR="00DB7719" w:rsidRPr="00803047">
        <w:rPr>
          <w:rFonts w:ascii="BIZ UDPゴシック" w:eastAsia="BIZ UDPゴシック" w:hAnsi="BIZ UDPゴシック" w:hint="eastAsia"/>
          <w:szCs w:val="21"/>
        </w:rPr>
        <w:t>、</w:t>
      </w:r>
      <w:r w:rsidR="00022EDA" w:rsidRPr="00803047">
        <w:rPr>
          <w:rFonts w:ascii="BIZ UDPゴシック" w:eastAsia="BIZ UDPゴシック" w:hAnsi="BIZ UDPゴシック" w:hint="eastAsia"/>
          <w:szCs w:val="21"/>
        </w:rPr>
        <w:t>その日のうちに</w:t>
      </w:r>
      <w:r w:rsidR="00E9659A" w:rsidRPr="00803047">
        <w:rPr>
          <w:rFonts w:ascii="BIZ UDPゴシック" w:eastAsia="BIZ UDPゴシック" w:hAnsi="BIZ UDPゴシック" w:hint="eastAsia"/>
          <w:szCs w:val="21"/>
        </w:rPr>
        <w:t>指定の</w:t>
      </w:r>
      <w:r w:rsidR="00157204">
        <w:rPr>
          <w:rFonts w:ascii="BIZ UDPゴシック" w:eastAsia="BIZ UDPゴシック" w:hAnsi="BIZ UDPゴシック" w:hint="eastAsia"/>
          <w:szCs w:val="21"/>
        </w:rPr>
        <w:t>書式</w:t>
      </w:r>
      <w:r w:rsidR="00E9659A" w:rsidRPr="00803047">
        <w:rPr>
          <w:rFonts w:ascii="BIZ UDPゴシック" w:eastAsia="BIZ UDPゴシック" w:hAnsi="BIZ UDPゴシック" w:hint="eastAsia"/>
          <w:szCs w:val="21"/>
        </w:rPr>
        <w:t>にて○○</w:t>
      </w:r>
      <w:r w:rsidR="00C13BFC" w:rsidRPr="00803047">
        <w:rPr>
          <w:rFonts w:ascii="BIZ UDPゴシック" w:eastAsia="BIZ UDPゴシック" w:hAnsi="BIZ UDPゴシック"/>
          <w:szCs w:val="21"/>
        </w:rPr>
        <w:t>へ FAX にて報告</w:t>
      </w:r>
      <w:r w:rsidR="00E9659A" w:rsidRPr="00803047">
        <w:rPr>
          <w:rFonts w:ascii="BIZ UDPゴシック" w:eastAsia="BIZ UDPゴシック" w:hAnsi="BIZ UDPゴシック" w:hint="eastAsia"/>
          <w:szCs w:val="21"/>
        </w:rPr>
        <w:t>してください。</w:t>
      </w:r>
    </w:p>
    <w:p w14:paraId="7093DAFE" w14:textId="77777777" w:rsidR="00717F5F" w:rsidRPr="00D01E42" w:rsidRDefault="00717F5F">
      <w:pPr>
        <w:rPr>
          <w:rFonts w:ascii="BIZ UDPゴシック" w:eastAsia="BIZ UDPゴシック" w:hAnsi="BIZ UDPゴシック"/>
          <w:szCs w:val="21"/>
        </w:rPr>
      </w:pPr>
    </w:p>
    <w:p w14:paraId="5DA10830" w14:textId="583EF1ED" w:rsidR="004C2F88" w:rsidRPr="00157204" w:rsidRDefault="004C2F88" w:rsidP="00246C19">
      <w:pPr>
        <w:pStyle w:val="a3"/>
        <w:numPr>
          <w:ilvl w:val="0"/>
          <w:numId w:val="4"/>
        </w:numPr>
        <w:ind w:leftChars="0"/>
        <w:rPr>
          <w:rFonts w:ascii="BIZ UDPゴシック" w:eastAsia="BIZ UDPゴシック" w:hAnsi="BIZ UDPゴシック"/>
          <w:b/>
          <w:bCs/>
          <w:sz w:val="22"/>
        </w:rPr>
      </w:pPr>
      <w:r w:rsidRPr="00157204">
        <w:rPr>
          <w:rFonts w:ascii="BIZ UDPゴシック" w:eastAsia="BIZ UDPゴシック" w:hAnsi="BIZ UDPゴシック" w:hint="eastAsia"/>
          <w:b/>
          <w:bCs/>
          <w:sz w:val="22"/>
        </w:rPr>
        <w:t>問い合わせの</w:t>
      </w:r>
      <w:r w:rsidR="00222D8D" w:rsidRPr="00157204">
        <w:rPr>
          <w:rFonts w:ascii="BIZ UDPゴシック" w:eastAsia="BIZ UDPゴシック" w:hAnsi="BIZ UDPゴシック" w:hint="eastAsia"/>
          <w:b/>
          <w:bCs/>
          <w:sz w:val="22"/>
        </w:rPr>
        <w:t>不要</w:t>
      </w:r>
      <w:r w:rsidR="009D200C" w:rsidRPr="00157204">
        <w:rPr>
          <w:rFonts w:ascii="BIZ UDPゴシック" w:eastAsia="BIZ UDPゴシック" w:hAnsi="BIZ UDPゴシック" w:hint="eastAsia"/>
          <w:b/>
          <w:bCs/>
          <w:sz w:val="22"/>
        </w:rPr>
        <w:t>の項目</w:t>
      </w:r>
      <w:r w:rsidRPr="00157204">
        <w:rPr>
          <w:rFonts w:ascii="BIZ UDPゴシック" w:eastAsia="BIZ UDPゴシック" w:hAnsi="BIZ UDPゴシック" w:hint="eastAsia"/>
          <w:b/>
          <w:bCs/>
          <w:sz w:val="22"/>
        </w:rPr>
        <w:t>（ただし、麻薬</w:t>
      </w:r>
      <w:r w:rsidR="006355E0" w:rsidRPr="00157204">
        <w:rPr>
          <w:rFonts w:ascii="BIZ UDPゴシック" w:eastAsia="BIZ UDPゴシック" w:hAnsi="BIZ UDPゴシック" w:hint="eastAsia"/>
          <w:b/>
          <w:bCs/>
          <w:sz w:val="22"/>
        </w:rPr>
        <w:t>・抗腫瘍剤</w:t>
      </w:r>
      <w:r w:rsidRPr="00157204">
        <w:rPr>
          <w:rFonts w:ascii="BIZ UDPゴシック" w:eastAsia="BIZ UDPゴシック" w:hAnsi="BIZ UDPゴシック" w:hint="eastAsia"/>
          <w:b/>
          <w:bCs/>
          <w:sz w:val="22"/>
        </w:rPr>
        <w:t>は除く</w:t>
      </w:r>
      <w:r w:rsidR="00222D8D" w:rsidRPr="00157204">
        <w:rPr>
          <w:rFonts w:ascii="BIZ UDPゴシック" w:eastAsia="BIZ UDPゴシック" w:hAnsi="BIZ UDPゴシック" w:hint="eastAsia"/>
          <w:b/>
          <w:bCs/>
          <w:sz w:val="22"/>
        </w:rPr>
        <w:t>）</w:t>
      </w:r>
    </w:p>
    <w:p w14:paraId="57E15515" w14:textId="3C5D4802" w:rsidR="00B43A3A" w:rsidRPr="00581A0F" w:rsidRDefault="00B43A3A" w:rsidP="00B43A3A">
      <w:pPr>
        <w:pStyle w:val="a3"/>
        <w:numPr>
          <w:ilvl w:val="0"/>
          <w:numId w:val="2"/>
        </w:numPr>
        <w:ind w:leftChars="0"/>
        <w:rPr>
          <w:rFonts w:ascii="BIZ UDPゴシック" w:eastAsia="BIZ UDPゴシック" w:hAnsi="BIZ UDPゴシック"/>
          <w:b/>
          <w:bCs/>
          <w:szCs w:val="21"/>
        </w:rPr>
      </w:pPr>
      <w:bookmarkStart w:id="0" w:name="_Hlk131407209"/>
      <w:r w:rsidRPr="00803047">
        <w:rPr>
          <w:rFonts w:ascii="BIZ UDPゴシック" w:eastAsia="BIZ UDPゴシック" w:hAnsi="BIZ UDPゴシック"/>
          <w:b/>
          <w:bCs/>
          <w:szCs w:val="21"/>
        </w:rPr>
        <w:t xml:space="preserve">成分名が同一の銘柄変更 </w:t>
      </w:r>
      <w:r w:rsidR="00581A0F" w:rsidRPr="00581A0F">
        <w:rPr>
          <w:rFonts w:ascii="BIZ UDPゴシック" w:eastAsia="BIZ UDPゴシック" w:hAnsi="BIZ UDPゴシック"/>
        </w:rPr>
        <w:t>（ただし変更不可の処方は除く）</w:t>
      </w:r>
      <w:bookmarkEnd w:id="0"/>
    </w:p>
    <w:p w14:paraId="053DA732" w14:textId="27AB472F" w:rsidR="00F453FA" w:rsidRPr="00803047" w:rsidRDefault="00B43A3A" w:rsidP="00F453FA">
      <w:pPr>
        <w:ind w:firstLineChars="200" w:firstLine="420"/>
        <w:rPr>
          <w:rFonts w:ascii="BIZ UDPゴシック" w:eastAsia="BIZ UDPゴシック" w:hAnsi="BIZ UDPゴシック"/>
          <w:szCs w:val="21"/>
        </w:rPr>
      </w:pPr>
      <w:r w:rsidRPr="00803047">
        <w:rPr>
          <w:rFonts w:ascii="BIZ UDPゴシック" w:eastAsia="BIZ UDPゴシック" w:hAnsi="BIZ UDPゴシック"/>
          <w:szCs w:val="21"/>
        </w:rPr>
        <w:t>例</w:t>
      </w:r>
      <w:r w:rsidR="003831C2" w:rsidRPr="00803047">
        <w:rPr>
          <w:rFonts w:ascii="BIZ UDPゴシック" w:eastAsia="BIZ UDPゴシック" w:hAnsi="BIZ UDPゴシック" w:hint="eastAsia"/>
          <w:szCs w:val="21"/>
        </w:rPr>
        <w:t>1</w:t>
      </w:r>
      <w:r w:rsidR="00F453FA" w:rsidRPr="00803047">
        <w:rPr>
          <w:rFonts w:ascii="BIZ UDPゴシック" w:eastAsia="BIZ UDPゴシック" w:hAnsi="BIZ UDPゴシック" w:hint="eastAsia"/>
          <w:szCs w:val="21"/>
        </w:rPr>
        <w:t>：</w:t>
      </w:r>
      <w:r w:rsidR="005041F4" w:rsidRPr="00803047">
        <w:rPr>
          <w:rFonts w:ascii="BIZ UDPゴシック" w:eastAsia="BIZ UDPゴシック" w:hAnsi="BIZ UDPゴシック" w:hint="eastAsia"/>
          <w:szCs w:val="21"/>
        </w:rPr>
        <w:t xml:space="preserve">　</w:t>
      </w:r>
      <w:r w:rsidRPr="00803047">
        <w:rPr>
          <w:rFonts w:ascii="BIZ UDPゴシック" w:eastAsia="BIZ UDPゴシック" w:hAnsi="BIZ UDPゴシック"/>
          <w:szCs w:val="21"/>
        </w:rPr>
        <w:t>フォサマック錠 35mg → ボナロン錠 35mg</w:t>
      </w:r>
      <w:r w:rsidR="00663303" w:rsidRPr="00803047">
        <w:rPr>
          <w:rFonts w:ascii="BIZ UDPゴシック" w:eastAsia="BIZ UDPゴシック" w:hAnsi="BIZ UDPゴシック" w:hint="eastAsia"/>
          <w:szCs w:val="21"/>
        </w:rPr>
        <w:t xml:space="preserve">　（先発→先発）</w:t>
      </w:r>
    </w:p>
    <w:p w14:paraId="5D5E12F3" w14:textId="06C5D58B" w:rsidR="00FB0BEE" w:rsidRPr="00803047" w:rsidRDefault="003831C2" w:rsidP="00940D62">
      <w:pPr>
        <w:ind w:firstLineChars="200" w:firstLine="420"/>
        <w:rPr>
          <w:rFonts w:ascii="BIZ UDPゴシック" w:eastAsia="BIZ UDPゴシック" w:hAnsi="BIZ UDPゴシック"/>
          <w:szCs w:val="21"/>
        </w:rPr>
      </w:pPr>
      <w:r w:rsidRPr="00803047">
        <w:rPr>
          <w:rFonts w:ascii="BIZ UDPゴシック" w:eastAsia="BIZ UDPゴシック" w:hAnsi="BIZ UDPゴシック" w:hint="eastAsia"/>
          <w:szCs w:val="21"/>
        </w:rPr>
        <w:t>例２</w:t>
      </w:r>
      <w:r w:rsidR="00F453FA" w:rsidRPr="00803047">
        <w:rPr>
          <w:rFonts w:ascii="BIZ UDPゴシック" w:eastAsia="BIZ UDPゴシック" w:hAnsi="BIZ UDPゴシック" w:hint="eastAsia"/>
          <w:szCs w:val="21"/>
        </w:rPr>
        <w:t>：</w:t>
      </w:r>
      <w:r w:rsidR="005041F4" w:rsidRPr="00803047">
        <w:rPr>
          <w:rFonts w:ascii="BIZ UDPゴシック" w:eastAsia="BIZ UDPゴシック" w:hAnsi="BIZ UDPゴシック" w:hint="eastAsia"/>
          <w:szCs w:val="21"/>
        </w:rPr>
        <w:t xml:space="preserve">　</w:t>
      </w:r>
      <w:r w:rsidR="00726940" w:rsidRPr="00803047">
        <w:rPr>
          <w:rFonts w:ascii="BIZ UDPゴシック" w:eastAsia="BIZ UDPゴシック" w:hAnsi="BIZ UDPゴシック" w:hint="eastAsia"/>
          <w:szCs w:val="21"/>
        </w:rPr>
        <w:t>ロキソプロフェン</w:t>
      </w:r>
      <w:r w:rsidR="00CF61C9" w:rsidRPr="00803047">
        <w:rPr>
          <w:rFonts w:ascii="BIZ UDPゴシック" w:eastAsia="BIZ UDPゴシック" w:hAnsi="BIZ UDPゴシック" w:hint="eastAsia"/>
          <w:szCs w:val="21"/>
        </w:rPr>
        <w:t>錠60ｍｇ「ＥＭＥＣ」</w:t>
      </w:r>
      <w:r w:rsidR="00FB0BEE" w:rsidRPr="00803047">
        <w:rPr>
          <w:rFonts w:ascii="BIZ UDPゴシック" w:eastAsia="BIZ UDPゴシック" w:hAnsi="BIZ UDPゴシック" w:hint="eastAsia"/>
          <w:szCs w:val="21"/>
        </w:rPr>
        <w:t xml:space="preserve">　→　ロキソニン錠６０ｍｇ</w:t>
      </w:r>
      <w:r w:rsidR="00663303" w:rsidRPr="00803047">
        <w:rPr>
          <w:rFonts w:ascii="BIZ UDPゴシック" w:eastAsia="BIZ UDPゴシック" w:hAnsi="BIZ UDPゴシック" w:hint="eastAsia"/>
          <w:szCs w:val="21"/>
        </w:rPr>
        <w:t>（後発→先発）</w:t>
      </w:r>
    </w:p>
    <w:p w14:paraId="6DB22582" w14:textId="77777777" w:rsidR="008A6294" w:rsidRPr="00803047" w:rsidRDefault="008A6294" w:rsidP="009C66E0">
      <w:pPr>
        <w:pStyle w:val="a3"/>
        <w:ind w:leftChars="0" w:left="525"/>
        <w:rPr>
          <w:rFonts w:ascii="BIZ UDPゴシック" w:eastAsia="BIZ UDPゴシック" w:hAnsi="BIZ UDPゴシック"/>
          <w:szCs w:val="21"/>
        </w:rPr>
      </w:pPr>
    </w:p>
    <w:p w14:paraId="08F82779" w14:textId="4E2F3820" w:rsidR="004B3E80" w:rsidRPr="00803047" w:rsidRDefault="001D7E46" w:rsidP="001D7E46">
      <w:pPr>
        <w:ind w:leftChars="100" w:left="210"/>
        <w:rPr>
          <w:rFonts w:ascii="BIZ UDPゴシック" w:eastAsia="BIZ UDPゴシック" w:hAnsi="BIZ UDPゴシック"/>
          <w:szCs w:val="21"/>
        </w:rPr>
      </w:pPr>
      <w:r w:rsidRPr="00803047">
        <w:rPr>
          <w:rFonts w:ascii="BIZ UDPゴシック" w:eastAsia="BIZ UDPゴシック" w:hAnsi="BIZ UDPゴシック" w:hint="eastAsia"/>
          <w:szCs w:val="21"/>
        </w:rPr>
        <w:t>薬剤師が患者に</w:t>
      </w:r>
      <w:r w:rsidR="00FE58AF" w:rsidRPr="00803047">
        <w:rPr>
          <w:rFonts w:ascii="BIZ UDPゴシック" w:eastAsia="BIZ UDPゴシック" w:hAnsi="BIZ UDPゴシック" w:hint="eastAsia"/>
          <w:szCs w:val="21"/>
        </w:rPr>
        <w:t>必ず</w:t>
      </w:r>
      <w:r w:rsidR="004977F6" w:rsidRPr="00803047">
        <w:rPr>
          <w:rFonts w:ascii="BIZ UDPゴシック" w:eastAsia="BIZ UDPゴシック" w:hAnsi="BIZ UDPゴシック" w:hint="eastAsia"/>
          <w:szCs w:val="21"/>
        </w:rPr>
        <w:t>服用方法と</w:t>
      </w:r>
      <w:r w:rsidR="00FE6E34">
        <w:rPr>
          <w:rFonts w:ascii="BIZ UDPゴシック" w:eastAsia="BIZ UDPゴシック" w:hAnsi="BIZ UDPゴシック" w:hint="eastAsia"/>
          <w:szCs w:val="21"/>
        </w:rPr>
        <w:t>金額</w:t>
      </w:r>
      <w:r w:rsidR="00934D8D" w:rsidRPr="00803047">
        <w:rPr>
          <w:rFonts w:ascii="BIZ UDPゴシック" w:eastAsia="BIZ UDPゴシック" w:hAnsi="BIZ UDPゴシック" w:hint="eastAsia"/>
          <w:szCs w:val="21"/>
        </w:rPr>
        <w:t>の説明を行い、同意を得た</w:t>
      </w:r>
      <w:r w:rsidR="00AE72E9" w:rsidRPr="00803047">
        <w:rPr>
          <w:rFonts w:ascii="BIZ UDPゴシック" w:eastAsia="BIZ UDPゴシック" w:hAnsi="BIZ UDPゴシック" w:hint="eastAsia"/>
          <w:szCs w:val="21"/>
        </w:rPr>
        <w:t>後に</w:t>
      </w:r>
      <w:r w:rsidR="00A9674E" w:rsidRPr="00803047">
        <w:rPr>
          <w:rFonts w:ascii="BIZ UDPゴシック" w:eastAsia="BIZ UDPゴシック" w:hAnsi="BIZ UDPゴシック" w:hint="eastAsia"/>
          <w:szCs w:val="21"/>
        </w:rPr>
        <w:t>実施してください。</w:t>
      </w:r>
      <w:r w:rsidR="00DC4CCE" w:rsidRPr="00803047">
        <w:rPr>
          <w:rFonts w:ascii="BIZ UDPゴシック" w:eastAsia="BIZ UDPゴシック" w:hAnsi="BIZ UDPゴシック" w:hint="eastAsia"/>
          <w:szCs w:val="21"/>
        </w:rPr>
        <w:t>先発品</w:t>
      </w:r>
      <w:r w:rsidR="00E93460" w:rsidRPr="00803047">
        <w:rPr>
          <w:rFonts w:ascii="BIZ UDPゴシック" w:eastAsia="BIZ UDPゴシック" w:hAnsi="BIZ UDPゴシック" w:hint="eastAsia"/>
          <w:szCs w:val="21"/>
        </w:rPr>
        <w:t>間での変更、後発品から先発品</w:t>
      </w:r>
      <w:r w:rsidR="003011CE" w:rsidRPr="00803047">
        <w:rPr>
          <w:rFonts w:ascii="BIZ UDPゴシック" w:eastAsia="BIZ UDPゴシック" w:hAnsi="BIZ UDPゴシック" w:hint="eastAsia"/>
          <w:szCs w:val="21"/>
        </w:rPr>
        <w:t>への変更も可能です。</w:t>
      </w:r>
      <w:r w:rsidR="00806B08" w:rsidRPr="00803047">
        <w:rPr>
          <w:rFonts w:ascii="BIZ UDPゴシック" w:eastAsia="BIZ UDPゴシック" w:hAnsi="BIZ UDPゴシック" w:hint="eastAsia"/>
          <w:szCs w:val="21"/>
        </w:rPr>
        <w:t>ただし、</w:t>
      </w:r>
      <w:r w:rsidR="00717F5F" w:rsidRPr="00803047">
        <w:rPr>
          <w:rFonts w:ascii="BIZ UDPゴシック" w:eastAsia="BIZ UDPゴシック" w:hAnsi="BIZ UDPゴシック" w:hint="eastAsia"/>
          <w:szCs w:val="21"/>
        </w:rPr>
        <w:t>生物学的製剤</w:t>
      </w:r>
      <w:r w:rsidR="006863B3" w:rsidRPr="00803047">
        <w:rPr>
          <w:rFonts w:ascii="BIZ UDPゴシック" w:eastAsia="BIZ UDPゴシック" w:hAnsi="BIZ UDPゴシック" w:hint="eastAsia"/>
          <w:szCs w:val="21"/>
        </w:rPr>
        <w:t>については対象外です。</w:t>
      </w:r>
      <w:r w:rsidR="00FE58AF" w:rsidRPr="00803047">
        <w:rPr>
          <w:rFonts w:ascii="BIZ UDPゴシック" w:eastAsia="BIZ UDPゴシック" w:hAnsi="BIZ UDPゴシック" w:hint="eastAsia"/>
          <w:szCs w:val="21"/>
        </w:rPr>
        <w:t>調剤後に、</w:t>
      </w:r>
      <w:r w:rsidR="000708BB" w:rsidRPr="00803047">
        <w:rPr>
          <w:rFonts w:ascii="BIZ UDPゴシック" w:eastAsia="BIZ UDPゴシック" w:hAnsi="BIZ UDPゴシック" w:hint="eastAsia"/>
          <w:szCs w:val="21"/>
        </w:rPr>
        <w:t>必ず</w:t>
      </w:r>
      <w:r w:rsidR="00CD24C4" w:rsidRPr="00803047">
        <w:rPr>
          <w:rFonts w:ascii="BIZ UDPゴシック" w:eastAsia="BIZ UDPゴシック" w:hAnsi="BIZ UDPゴシック" w:hint="eastAsia"/>
          <w:szCs w:val="21"/>
        </w:rPr>
        <w:t>変更内容を</w:t>
      </w:r>
      <w:r w:rsidR="00FE58AF" w:rsidRPr="00803047">
        <w:rPr>
          <w:rFonts w:ascii="BIZ UDPゴシック" w:eastAsia="BIZ UDPゴシック" w:hAnsi="BIZ UDPゴシック" w:hint="eastAsia"/>
          <w:szCs w:val="21"/>
        </w:rPr>
        <w:t>所定の</w:t>
      </w:r>
      <w:r w:rsidR="00841724">
        <w:rPr>
          <w:rFonts w:ascii="BIZ UDPゴシック" w:eastAsia="BIZ UDPゴシック" w:hAnsi="BIZ UDPゴシック" w:hint="eastAsia"/>
          <w:szCs w:val="21"/>
        </w:rPr>
        <w:t>書式</w:t>
      </w:r>
      <w:r w:rsidR="00CD24C4" w:rsidRPr="00803047">
        <w:rPr>
          <w:rFonts w:ascii="BIZ UDPゴシック" w:eastAsia="BIZ UDPゴシック" w:hAnsi="BIZ UDPゴシック" w:hint="eastAsia"/>
          <w:szCs w:val="21"/>
        </w:rPr>
        <w:t>にて</w:t>
      </w:r>
      <w:r w:rsidR="007325E9" w:rsidRPr="00803047">
        <w:rPr>
          <w:rFonts w:ascii="BIZ UDPゴシック" w:eastAsia="BIZ UDPゴシック" w:hAnsi="BIZ UDPゴシック" w:hint="eastAsia"/>
          <w:szCs w:val="21"/>
        </w:rPr>
        <w:t>ＦＡＸ</w:t>
      </w:r>
      <w:r w:rsidR="000708BB" w:rsidRPr="00803047">
        <w:rPr>
          <w:rFonts w:ascii="BIZ UDPゴシック" w:eastAsia="BIZ UDPゴシック" w:hAnsi="BIZ UDPゴシック" w:hint="eastAsia"/>
          <w:szCs w:val="21"/>
        </w:rPr>
        <w:t>送信にて報告してください</w:t>
      </w:r>
      <w:r w:rsidR="007325E9" w:rsidRPr="00803047">
        <w:rPr>
          <w:rFonts w:ascii="BIZ UDPゴシック" w:eastAsia="BIZ UDPゴシック" w:hAnsi="BIZ UDPゴシック" w:hint="eastAsia"/>
          <w:szCs w:val="21"/>
        </w:rPr>
        <w:t>。</w:t>
      </w:r>
    </w:p>
    <w:p w14:paraId="6664839D" w14:textId="77777777" w:rsidR="00B43A3A" w:rsidRPr="00803047" w:rsidRDefault="00B43A3A" w:rsidP="00B43A3A">
      <w:pPr>
        <w:pStyle w:val="a3"/>
        <w:ind w:leftChars="0" w:left="525"/>
        <w:rPr>
          <w:rFonts w:ascii="BIZ UDPゴシック" w:eastAsia="BIZ UDPゴシック" w:hAnsi="BIZ UDPゴシック"/>
          <w:szCs w:val="21"/>
        </w:rPr>
      </w:pPr>
    </w:p>
    <w:p w14:paraId="6B77EF94" w14:textId="143BAADC" w:rsidR="005041F4" w:rsidRPr="00D25A1E" w:rsidRDefault="00B43A3A" w:rsidP="00D25A1E">
      <w:pPr>
        <w:pStyle w:val="a3"/>
        <w:numPr>
          <w:ilvl w:val="0"/>
          <w:numId w:val="2"/>
        </w:numPr>
        <w:ind w:leftChars="0"/>
        <w:rPr>
          <w:rFonts w:ascii="BIZ UDPゴシック" w:eastAsia="BIZ UDPゴシック" w:hAnsi="BIZ UDPゴシック"/>
          <w:b/>
          <w:bCs/>
          <w:szCs w:val="21"/>
        </w:rPr>
      </w:pPr>
      <w:bookmarkStart w:id="1" w:name="_Hlk131407187"/>
      <w:r w:rsidRPr="00803047">
        <w:rPr>
          <w:rFonts w:ascii="BIZ UDPゴシック" w:eastAsia="BIZ UDPゴシック" w:hAnsi="BIZ UDPゴシック"/>
          <w:b/>
          <w:bCs/>
          <w:szCs w:val="21"/>
        </w:rPr>
        <w:t>剤形の変更（</w:t>
      </w:r>
      <w:r w:rsidR="0079320D" w:rsidRPr="00803047">
        <w:rPr>
          <w:rFonts w:ascii="BIZ UDPゴシック" w:eastAsia="BIZ UDPゴシック" w:hAnsi="BIZ UDPゴシック" w:hint="eastAsia"/>
          <w:b/>
          <w:bCs/>
          <w:szCs w:val="21"/>
        </w:rPr>
        <w:t>薬剤</w:t>
      </w:r>
      <w:r w:rsidR="008169FA" w:rsidRPr="00803047">
        <w:rPr>
          <w:rFonts w:ascii="BIZ UDPゴシック" w:eastAsia="BIZ UDPゴシック" w:hAnsi="BIZ UDPゴシック" w:hint="eastAsia"/>
          <w:b/>
          <w:bCs/>
          <w:szCs w:val="21"/>
        </w:rPr>
        <w:t>の</w:t>
      </w:r>
      <w:r w:rsidRPr="00803047">
        <w:rPr>
          <w:rFonts w:ascii="BIZ UDPゴシック" w:eastAsia="BIZ UDPゴシック" w:hAnsi="BIZ UDPゴシック"/>
          <w:b/>
          <w:bCs/>
          <w:szCs w:val="21"/>
        </w:rPr>
        <w:t>安定性</w:t>
      </w:r>
      <w:r w:rsidR="00282F8A" w:rsidRPr="00803047">
        <w:rPr>
          <w:rFonts w:ascii="BIZ UDPゴシック" w:eastAsia="BIZ UDPゴシック" w:hAnsi="BIZ UDPゴシック" w:hint="eastAsia"/>
          <w:b/>
          <w:bCs/>
          <w:szCs w:val="21"/>
        </w:rPr>
        <w:t>や</w:t>
      </w:r>
      <w:r w:rsidR="00D94827" w:rsidRPr="00803047">
        <w:rPr>
          <w:rFonts w:ascii="BIZ UDPゴシック" w:eastAsia="BIZ UDPゴシック" w:hAnsi="BIZ UDPゴシック" w:hint="eastAsia"/>
          <w:b/>
          <w:bCs/>
          <w:szCs w:val="21"/>
        </w:rPr>
        <w:t>患者の</w:t>
      </w:r>
      <w:r w:rsidRPr="00803047">
        <w:rPr>
          <w:rFonts w:ascii="BIZ UDPゴシック" w:eastAsia="BIZ UDPゴシック" w:hAnsi="BIZ UDPゴシック"/>
          <w:b/>
          <w:bCs/>
          <w:szCs w:val="21"/>
        </w:rPr>
        <w:t>利便性</w:t>
      </w:r>
      <w:r w:rsidR="00D94827" w:rsidRPr="00803047">
        <w:rPr>
          <w:rFonts w:ascii="BIZ UDPゴシック" w:eastAsia="BIZ UDPゴシック" w:hAnsi="BIZ UDPゴシック" w:hint="eastAsia"/>
          <w:b/>
          <w:bCs/>
          <w:szCs w:val="21"/>
        </w:rPr>
        <w:t>が同等もしくは</w:t>
      </w:r>
      <w:r w:rsidRPr="00803047">
        <w:rPr>
          <w:rFonts w:ascii="BIZ UDPゴシック" w:eastAsia="BIZ UDPゴシック" w:hAnsi="BIZ UDPゴシック"/>
          <w:b/>
          <w:bCs/>
          <w:szCs w:val="21"/>
        </w:rPr>
        <w:t>向上</w:t>
      </w:r>
      <w:r w:rsidR="00881B5D" w:rsidRPr="00803047">
        <w:rPr>
          <w:rFonts w:ascii="BIZ UDPゴシック" w:eastAsia="BIZ UDPゴシック" w:hAnsi="BIZ UDPゴシック" w:hint="eastAsia"/>
          <w:b/>
          <w:bCs/>
          <w:szCs w:val="21"/>
        </w:rPr>
        <w:t>する</w:t>
      </w:r>
      <w:r w:rsidRPr="00803047">
        <w:rPr>
          <w:rFonts w:ascii="BIZ UDPゴシック" w:eastAsia="BIZ UDPゴシック" w:hAnsi="BIZ UDPゴシック"/>
          <w:b/>
          <w:bCs/>
          <w:szCs w:val="21"/>
        </w:rPr>
        <w:t>変更に限る）</w:t>
      </w:r>
      <w:bookmarkEnd w:id="1"/>
    </w:p>
    <w:p w14:paraId="32F1E070" w14:textId="52D43A8D" w:rsidR="0083358D" w:rsidRPr="00803047" w:rsidRDefault="004107F0" w:rsidP="0083358D">
      <w:pPr>
        <w:ind w:firstLineChars="200" w:firstLine="420"/>
        <w:rPr>
          <w:rFonts w:ascii="BIZ UDPゴシック" w:eastAsia="BIZ UDPゴシック" w:hAnsi="BIZ UDPゴシック"/>
          <w:szCs w:val="21"/>
        </w:rPr>
      </w:pPr>
      <w:r w:rsidRPr="00803047">
        <w:rPr>
          <w:rFonts w:ascii="BIZ UDPゴシック" w:eastAsia="BIZ UDPゴシック" w:hAnsi="BIZ UDPゴシック" w:hint="eastAsia"/>
          <w:szCs w:val="21"/>
        </w:rPr>
        <w:t>例</w:t>
      </w:r>
      <w:r w:rsidR="00D25A1E">
        <w:rPr>
          <w:rFonts w:ascii="BIZ UDPゴシック" w:eastAsia="BIZ UDPゴシック" w:hAnsi="BIZ UDPゴシック" w:hint="eastAsia"/>
          <w:szCs w:val="21"/>
        </w:rPr>
        <w:t>1</w:t>
      </w:r>
      <w:r w:rsidRPr="00803047">
        <w:rPr>
          <w:rFonts w:ascii="BIZ UDPゴシック" w:eastAsia="BIZ UDPゴシック" w:hAnsi="BIZ UDPゴシック" w:hint="eastAsia"/>
          <w:szCs w:val="21"/>
        </w:rPr>
        <w:t xml:space="preserve">：　</w:t>
      </w:r>
      <w:r w:rsidR="00784201" w:rsidRPr="00803047">
        <w:rPr>
          <w:rFonts w:ascii="BIZ UDPゴシック" w:eastAsia="BIZ UDPゴシック" w:hAnsi="BIZ UDPゴシック" w:hint="eastAsia"/>
          <w:szCs w:val="21"/>
        </w:rPr>
        <w:t>アムロ</w:t>
      </w:r>
      <w:r w:rsidR="00982864" w:rsidRPr="00803047">
        <w:rPr>
          <w:rFonts w:ascii="BIZ UDPゴシック" w:eastAsia="BIZ UDPゴシック" w:hAnsi="BIZ UDPゴシック" w:hint="eastAsia"/>
          <w:szCs w:val="21"/>
        </w:rPr>
        <w:t>ジン</w:t>
      </w:r>
      <w:r w:rsidR="00784201" w:rsidRPr="00803047">
        <w:rPr>
          <w:rFonts w:ascii="BIZ UDPゴシック" w:eastAsia="BIZ UDPゴシック" w:hAnsi="BIZ UDPゴシック" w:hint="eastAsia"/>
          <w:szCs w:val="21"/>
        </w:rPr>
        <w:t>錠</w:t>
      </w:r>
      <w:r w:rsidR="00982864" w:rsidRPr="00803047">
        <w:rPr>
          <w:rFonts w:ascii="BIZ UDPゴシック" w:eastAsia="BIZ UDPゴシック" w:hAnsi="BIZ UDPゴシック" w:hint="eastAsia"/>
          <w:szCs w:val="21"/>
        </w:rPr>
        <w:t>５ｍｇ　→　アムロジンＯＤ錠５ｍｇ</w:t>
      </w:r>
    </w:p>
    <w:p w14:paraId="6CF0CFD2" w14:textId="78E8CDFB" w:rsidR="00B43A3A" w:rsidRPr="00803047" w:rsidRDefault="0083358D" w:rsidP="0083358D">
      <w:pPr>
        <w:ind w:firstLineChars="200" w:firstLine="420"/>
        <w:rPr>
          <w:rFonts w:ascii="BIZ UDPゴシック" w:eastAsia="BIZ UDPゴシック" w:hAnsi="BIZ UDPゴシック"/>
          <w:szCs w:val="21"/>
        </w:rPr>
      </w:pPr>
      <w:r w:rsidRPr="00803047">
        <w:rPr>
          <w:rFonts w:ascii="BIZ UDPゴシック" w:eastAsia="BIZ UDPゴシック" w:hAnsi="BIZ UDPゴシック"/>
          <w:szCs w:val="21"/>
        </w:rPr>
        <w:t>例</w:t>
      </w:r>
      <w:r w:rsidR="00D25A1E">
        <w:rPr>
          <w:rFonts w:ascii="BIZ UDPゴシック" w:eastAsia="BIZ UDPゴシック" w:hAnsi="BIZ UDPゴシック" w:hint="eastAsia"/>
          <w:szCs w:val="21"/>
        </w:rPr>
        <w:t>2</w:t>
      </w:r>
      <w:r w:rsidR="002E0CC4" w:rsidRPr="00803047">
        <w:rPr>
          <w:rFonts w:ascii="BIZ UDPゴシック" w:eastAsia="BIZ UDPゴシック" w:hAnsi="BIZ UDPゴシック" w:hint="eastAsia"/>
          <w:szCs w:val="21"/>
        </w:rPr>
        <w:t xml:space="preserve">：　</w:t>
      </w:r>
      <w:r w:rsidR="00977FB4" w:rsidRPr="00803047">
        <w:rPr>
          <w:rFonts w:ascii="BIZ UDPゴシック" w:eastAsia="BIZ UDPゴシック" w:hAnsi="BIZ UDPゴシック" w:hint="eastAsia"/>
          <w:szCs w:val="21"/>
        </w:rPr>
        <w:t>タケ</w:t>
      </w:r>
      <w:r w:rsidR="00B43A3A" w:rsidRPr="00803047">
        <w:rPr>
          <w:rFonts w:ascii="BIZ UDPゴシック" w:eastAsia="BIZ UDPゴシック" w:hAnsi="BIZ UDPゴシック"/>
          <w:szCs w:val="21"/>
        </w:rPr>
        <w:t xml:space="preserve">プロン OD 錠 30 → タケプロンカプセル 30 </w:t>
      </w:r>
    </w:p>
    <w:p w14:paraId="6D61A56B" w14:textId="63F1D55B" w:rsidR="00B43A3A" w:rsidRPr="00803047" w:rsidRDefault="003A2E71" w:rsidP="003A2E71">
      <w:pPr>
        <w:ind w:firstLineChars="200" w:firstLine="420"/>
        <w:rPr>
          <w:rFonts w:ascii="BIZ UDPゴシック" w:eastAsia="BIZ UDPゴシック" w:hAnsi="BIZ UDPゴシック"/>
          <w:szCs w:val="21"/>
        </w:rPr>
      </w:pPr>
      <w:r w:rsidRPr="00803047">
        <w:rPr>
          <w:rFonts w:ascii="BIZ UDPゴシック" w:eastAsia="BIZ UDPゴシック" w:hAnsi="BIZ UDPゴシック" w:hint="eastAsia"/>
          <w:szCs w:val="21"/>
        </w:rPr>
        <w:t>例</w:t>
      </w:r>
      <w:r w:rsidR="00D25A1E">
        <w:rPr>
          <w:rFonts w:ascii="BIZ UDPゴシック" w:eastAsia="BIZ UDPゴシック" w:hAnsi="BIZ UDPゴシック" w:hint="eastAsia"/>
          <w:szCs w:val="21"/>
        </w:rPr>
        <w:t>3</w:t>
      </w:r>
      <w:r w:rsidRPr="00803047">
        <w:rPr>
          <w:rFonts w:ascii="BIZ UDPゴシック" w:eastAsia="BIZ UDPゴシック" w:hAnsi="BIZ UDPゴシック" w:hint="eastAsia"/>
          <w:szCs w:val="21"/>
        </w:rPr>
        <w:t xml:space="preserve">：　</w:t>
      </w:r>
      <w:r w:rsidR="00B43A3A" w:rsidRPr="00803047">
        <w:rPr>
          <w:rFonts w:ascii="BIZ UDPゴシック" w:eastAsia="BIZ UDPゴシック" w:hAnsi="BIZ UDPゴシック"/>
          <w:szCs w:val="21"/>
        </w:rPr>
        <w:t>（粉砕）アスベリン錠 10mg 2 錠 → アスベリン散 10% 0.2g</w:t>
      </w:r>
    </w:p>
    <w:p w14:paraId="0E9DB155" w14:textId="77777777" w:rsidR="00F37E3C" w:rsidRPr="00803047" w:rsidRDefault="00F37E3C" w:rsidP="00B43A3A">
      <w:pPr>
        <w:ind w:leftChars="202" w:left="424" w:firstLineChars="203" w:firstLine="426"/>
        <w:rPr>
          <w:rFonts w:ascii="BIZ UDPゴシック" w:eastAsia="BIZ UDPゴシック" w:hAnsi="BIZ UDPゴシック"/>
          <w:szCs w:val="21"/>
        </w:rPr>
      </w:pPr>
    </w:p>
    <w:p w14:paraId="7DFBBF6B" w14:textId="78D43ADF" w:rsidR="00977FB4" w:rsidRPr="00803047" w:rsidRDefault="00023854" w:rsidP="00732130">
      <w:pPr>
        <w:ind w:leftChars="100" w:left="210"/>
        <w:rPr>
          <w:rFonts w:ascii="BIZ UDPゴシック" w:eastAsia="BIZ UDPゴシック" w:hAnsi="BIZ UDPゴシック"/>
          <w:szCs w:val="21"/>
        </w:rPr>
      </w:pPr>
      <w:r w:rsidRPr="00803047">
        <w:rPr>
          <w:rFonts w:ascii="BIZ UDPゴシック" w:eastAsia="BIZ UDPゴシック" w:hAnsi="BIZ UDPゴシック" w:hint="eastAsia"/>
          <w:szCs w:val="21"/>
        </w:rPr>
        <w:lastRenderedPageBreak/>
        <w:t>薬剤師が</w:t>
      </w:r>
      <w:r w:rsidR="006072D1" w:rsidRPr="00803047">
        <w:rPr>
          <w:rFonts w:ascii="BIZ UDPゴシック" w:eastAsia="BIZ UDPゴシック" w:hAnsi="BIZ UDPゴシック" w:hint="eastAsia"/>
          <w:szCs w:val="21"/>
        </w:rPr>
        <w:t>患者に必ず服用方法と</w:t>
      </w:r>
      <w:r w:rsidR="00FE6E34">
        <w:rPr>
          <w:rFonts w:ascii="BIZ UDPゴシック" w:eastAsia="BIZ UDPゴシック" w:hAnsi="BIZ UDPゴシック" w:hint="eastAsia"/>
          <w:szCs w:val="21"/>
        </w:rPr>
        <w:t>金額</w:t>
      </w:r>
      <w:r w:rsidR="006072D1" w:rsidRPr="00803047">
        <w:rPr>
          <w:rFonts w:ascii="BIZ UDPゴシック" w:eastAsia="BIZ UDPゴシック" w:hAnsi="BIZ UDPゴシック" w:hint="eastAsia"/>
          <w:szCs w:val="21"/>
        </w:rPr>
        <w:t>の説明を行い、同意を得た後に実施してください。</w:t>
      </w:r>
      <w:r w:rsidR="00F37E3C" w:rsidRPr="00803047">
        <w:rPr>
          <w:rFonts w:ascii="BIZ UDPゴシック" w:eastAsia="BIZ UDPゴシック" w:hAnsi="BIZ UDPゴシック" w:hint="eastAsia"/>
          <w:szCs w:val="21"/>
        </w:rPr>
        <w:t>用法用量</w:t>
      </w:r>
      <w:r w:rsidR="004B598C" w:rsidRPr="00803047">
        <w:rPr>
          <w:rFonts w:ascii="BIZ UDPゴシック" w:eastAsia="BIZ UDPゴシック" w:hAnsi="BIZ UDPゴシック" w:hint="eastAsia"/>
          <w:szCs w:val="21"/>
        </w:rPr>
        <w:t>が変わらない場合のみ</w:t>
      </w:r>
      <w:r w:rsidR="005841FE" w:rsidRPr="00803047">
        <w:rPr>
          <w:rFonts w:ascii="BIZ UDPゴシック" w:eastAsia="BIZ UDPゴシック" w:hAnsi="BIZ UDPゴシック" w:hint="eastAsia"/>
          <w:szCs w:val="21"/>
        </w:rPr>
        <w:t>変更</w:t>
      </w:r>
      <w:r w:rsidR="004B598C" w:rsidRPr="00803047">
        <w:rPr>
          <w:rFonts w:ascii="BIZ UDPゴシック" w:eastAsia="BIZ UDPゴシック" w:hAnsi="BIZ UDPゴシック" w:hint="eastAsia"/>
          <w:szCs w:val="21"/>
        </w:rPr>
        <w:t>可能です。</w:t>
      </w:r>
      <w:r w:rsidR="002C52AF" w:rsidRPr="00803047">
        <w:rPr>
          <w:rFonts w:ascii="BIZ UDPゴシック" w:eastAsia="BIZ UDPゴシック" w:hAnsi="BIZ UDPゴシック" w:hint="eastAsia"/>
          <w:szCs w:val="21"/>
        </w:rPr>
        <w:t>薬価が高くなる場合も可ですが、必ず</w:t>
      </w:r>
      <w:r w:rsidR="009637FE" w:rsidRPr="00803047">
        <w:rPr>
          <w:rFonts w:ascii="BIZ UDPゴシック" w:eastAsia="BIZ UDPゴシック" w:hAnsi="BIZ UDPゴシック" w:hint="eastAsia"/>
          <w:szCs w:val="21"/>
        </w:rPr>
        <w:t>患者に同意を得てください。</w:t>
      </w:r>
      <w:r w:rsidR="0079320D" w:rsidRPr="00803047">
        <w:rPr>
          <w:rFonts w:ascii="BIZ UDPゴシック" w:eastAsia="BIZ UDPゴシック" w:hAnsi="BIZ UDPゴシック" w:hint="eastAsia"/>
          <w:szCs w:val="21"/>
        </w:rPr>
        <w:t>薬剤</w:t>
      </w:r>
      <w:r w:rsidR="001F2080" w:rsidRPr="00803047">
        <w:rPr>
          <w:rFonts w:ascii="BIZ UDPゴシック" w:eastAsia="BIZ UDPゴシック" w:hAnsi="BIZ UDPゴシック" w:hint="eastAsia"/>
          <w:szCs w:val="21"/>
        </w:rPr>
        <w:t>の安定性</w:t>
      </w:r>
      <w:r w:rsidR="00C764BC" w:rsidRPr="00803047">
        <w:rPr>
          <w:rFonts w:ascii="BIZ UDPゴシック" w:eastAsia="BIZ UDPゴシック" w:hAnsi="BIZ UDPゴシック" w:hint="eastAsia"/>
          <w:szCs w:val="21"/>
        </w:rPr>
        <w:t>や</w:t>
      </w:r>
      <w:r w:rsidR="001F2080" w:rsidRPr="00803047">
        <w:rPr>
          <w:rFonts w:ascii="BIZ UDPゴシック" w:eastAsia="BIZ UDPゴシック" w:hAnsi="BIZ UDPゴシック" w:hint="eastAsia"/>
          <w:szCs w:val="21"/>
        </w:rPr>
        <w:t>溶解性</w:t>
      </w:r>
      <w:r w:rsidR="00C764BC" w:rsidRPr="00803047">
        <w:rPr>
          <w:rFonts w:ascii="BIZ UDPゴシック" w:eastAsia="BIZ UDPゴシック" w:hAnsi="BIZ UDPゴシック" w:hint="eastAsia"/>
          <w:szCs w:val="21"/>
        </w:rPr>
        <w:t>や</w:t>
      </w:r>
      <w:r w:rsidR="001F2080" w:rsidRPr="00803047">
        <w:rPr>
          <w:rFonts w:ascii="BIZ UDPゴシック" w:eastAsia="BIZ UDPゴシック" w:hAnsi="BIZ UDPゴシック" w:hint="eastAsia"/>
          <w:szCs w:val="21"/>
        </w:rPr>
        <w:t>体内動態を</w:t>
      </w:r>
      <w:r w:rsidR="00063F39" w:rsidRPr="00803047">
        <w:rPr>
          <w:rFonts w:ascii="BIZ UDPゴシック" w:eastAsia="BIZ UDPゴシック" w:hAnsi="BIZ UDPゴシック" w:hint="eastAsia"/>
          <w:szCs w:val="21"/>
        </w:rPr>
        <w:t>把握し</w:t>
      </w:r>
      <w:r w:rsidR="001F2080" w:rsidRPr="00803047">
        <w:rPr>
          <w:rFonts w:ascii="BIZ UDPゴシック" w:eastAsia="BIZ UDPゴシック" w:hAnsi="BIZ UDPゴシック" w:hint="eastAsia"/>
          <w:szCs w:val="21"/>
        </w:rPr>
        <w:t>、</w:t>
      </w:r>
      <w:r w:rsidR="00F71CC0" w:rsidRPr="00803047">
        <w:rPr>
          <w:rFonts w:ascii="BIZ UDPゴシック" w:eastAsia="BIZ UDPゴシック" w:hAnsi="BIZ UDPゴシック" w:hint="eastAsia"/>
          <w:szCs w:val="21"/>
        </w:rPr>
        <w:t>患者の利便性が同等もしくは向上する</w:t>
      </w:r>
      <w:r w:rsidR="000F6B7C" w:rsidRPr="00803047">
        <w:rPr>
          <w:rFonts w:ascii="BIZ UDPゴシック" w:eastAsia="BIZ UDPゴシック" w:hAnsi="BIZ UDPゴシック" w:hint="eastAsia"/>
          <w:szCs w:val="21"/>
        </w:rPr>
        <w:t>ことを確認してください。ただし、</w:t>
      </w:r>
      <w:r w:rsidR="00B726ED" w:rsidRPr="00803047">
        <w:rPr>
          <w:rFonts w:ascii="BIZ UDPゴシック" w:eastAsia="BIZ UDPゴシック" w:hAnsi="BIZ UDPゴシック" w:hint="eastAsia"/>
          <w:szCs w:val="21"/>
        </w:rPr>
        <w:t>外用</w:t>
      </w:r>
      <w:r w:rsidR="00D946E6" w:rsidRPr="00803047">
        <w:rPr>
          <w:rFonts w:ascii="BIZ UDPゴシック" w:eastAsia="BIZ UDPゴシック" w:hAnsi="BIZ UDPゴシック" w:hint="eastAsia"/>
          <w:szCs w:val="21"/>
        </w:rPr>
        <w:t>薬</w:t>
      </w:r>
      <w:r w:rsidR="00B726ED" w:rsidRPr="00803047">
        <w:rPr>
          <w:rFonts w:ascii="BIZ UDPゴシック" w:eastAsia="BIZ UDPゴシック" w:hAnsi="BIZ UDPゴシック" w:hint="eastAsia"/>
          <w:szCs w:val="21"/>
        </w:rPr>
        <w:t>の変更は不可とします。</w:t>
      </w:r>
      <w:r w:rsidR="00732130" w:rsidRPr="00803047">
        <w:rPr>
          <w:rFonts w:ascii="BIZ UDPゴシック" w:eastAsia="BIZ UDPゴシック" w:hAnsi="BIZ UDPゴシック" w:hint="eastAsia"/>
          <w:szCs w:val="21"/>
        </w:rPr>
        <w:t>調剤後に、必ず変更内容を所定の</w:t>
      </w:r>
      <w:r w:rsidR="007E2278">
        <w:rPr>
          <w:rFonts w:ascii="BIZ UDPゴシック" w:eastAsia="BIZ UDPゴシック" w:hAnsi="BIZ UDPゴシック" w:hint="eastAsia"/>
          <w:szCs w:val="21"/>
        </w:rPr>
        <w:t>様</w:t>
      </w:r>
      <w:r w:rsidR="00841724">
        <w:rPr>
          <w:rFonts w:ascii="BIZ UDPゴシック" w:eastAsia="BIZ UDPゴシック" w:hAnsi="BIZ UDPゴシック" w:hint="eastAsia"/>
          <w:szCs w:val="21"/>
        </w:rPr>
        <w:t>式</w:t>
      </w:r>
      <w:r w:rsidR="00732130" w:rsidRPr="00803047">
        <w:rPr>
          <w:rFonts w:ascii="BIZ UDPゴシック" w:eastAsia="BIZ UDPゴシック" w:hAnsi="BIZ UDPゴシック" w:hint="eastAsia"/>
          <w:szCs w:val="21"/>
        </w:rPr>
        <w:t>にてＦＡＸ送信にて報告してください。</w:t>
      </w:r>
    </w:p>
    <w:p w14:paraId="108F142D" w14:textId="77777777" w:rsidR="005764BF" w:rsidRPr="007E2278" w:rsidRDefault="005764BF" w:rsidP="00B43A3A">
      <w:pPr>
        <w:ind w:leftChars="202" w:left="424" w:firstLineChars="203" w:firstLine="426"/>
        <w:rPr>
          <w:rFonts w:ascii="BIZ UDPゴシック" w:eastAsia="BIZ UDPゴシック" w:hAnsi="BIZ UDPゴシック"/>
          <w:szCs w:val="21"/>
        </w:rPr>
      </w:pPr>
    </w:p>
    <w:p w14:paraId="70385187" w14:textId="6C4F0EBF" w:rsidR="003B469E" w:rsidRPr="00803047" w:rsidRDefault="00B43A3A" w:rsidP="00B43A3A">
      <w:pPr>
        <w:pStyle w:val="a3"/>
        <w:numPr>
          <w:ilvl w:val="0"/>
          <w:numId w:val="2"/>
        </w:numPr>
        <w:ind w:leftChars="0"/>
        <w:rPr>
          <w:rFonts w:ascii="BIZ UDPゴシック" w:eastAsia="BIZ UDPゴシック" w:hAnsi="BIZ UDPゴシック"/>
          <w:szCs w:val="21"/>
        </w:rPr>
      </w:pPr>
      <w:bookmarkStart w:id="2" w:name="_Hlk131407144"/>
      <w:r w:rsidRPr="00803047">
        <w:rPr>
          <w:rFonts w:ascii="BIZ UDPゴシック" w:eastAsia="BIZ UDPゴシック" w:hAnsi="BIZ UDPゴシック"/>
          <w:b/>
          <w:bCs/>
          <w:szCs w:val="21"/>
        </w:rPr>
        <w:t>別規格製剤がある場合の</w:t>
      </w:r>
      <w:r w:rsidR="005F40BD" w:rsidRPr="00803047">
        <w:rPr>
          <w:rFonts w:ascii="BIZ UDPゴシック" w:eastAsia="BIZ UDPゴシック" w:hAnsi="BIZ UDPゴシック" w:hint="eastAsia"/>
          <w:b/>
          <w:bCs/>
          <w:szCs w:val="21"/>
        </w:rPr>
        <w:t>薬剤</w:t>
      </w:r>
      <w:r w:rsidRPr="00803047">
        <w:rPr>
          <w:rFonts w:ascii="BIZ UDPゴシック" w:eastAsia="BIZ UDPゴシック" w:hAnsi="BIZ UDPゴシック"/>
          <w:b/>
          <w:bCs/>
          <w:szCs w:val="21"/>
        </w:rPr>
        <w:t>規格の変更</w:t>
      </w:r>
      <w:bookmarkStart w:id="3" w:name="_Hlk131407157"/>
      <w:bookmarkEnd w:id="2"/>
      <w:r w:rsidRPr="00803047">
        <w:rPr>
          <w:rFonts w:ascii="BIZ UDPゴシック" w:eastAsia="BIZ UDPゴシック" w:hAnsi="BIZ UDPゴシック"/>
          <w:b/>
          <w:bCs/>
          <w:szCs w:val="21"/>
        </w:rPr>
        <w:t>（</w:t>
      </w:r>
      <w:r w:rsidR="00320BCB" w:rsidRPr="00803047">
        <w:rPr>
          <w:rFonts w:ascii="BIZ UDPゴシック" w:eastAsia="BIZ UDPゴシック" w:hAnsi="BIZ UDPゴシック" w:hint="eastAsia"/>
          <w:b/>
          <w:bCs/>
          <w:szCs w:val="21"/>
        </w:rPr>
        <w:t>薬剤の</w:t>
      </w:r>
      <w:r w:rsidRPr="00803047">
        <w:rPr>
          <w:rFonts w:ascii="BIZ UDPゴシック" w:eastAsia="BIZ UDPゴシック" w:hAnsi="BIZ UDPゴシック"/>
          <w:b/>
          <w:bCs/>
          <w:szCs w:val="21"/>
        </w:rPr>
        <w:t>安定性</w:t>
      </w:r>
      <w:r w:rsidR="00320BCB" w:rsidRPr="00803047">
        <w:rPr>
          <w:rFonts w:ascii="BIZ UDPゴシック" w:eastAsia="BIZ UDPゴシック" w:hAnsi="BIZ UDPゴシック" w:hint="eastAsia"/>
          <w:b/>
          <w:bCs/>
          <w:szCs w:val="21"/>
        </w:rPr>
        <w:t>や患者の</w:t>
      </w:r>
      <w:r w:rsidRPr="00803047">
        <w:rPr>
          <w:rFonts w:ascii="BIZ UDPゴシック" w:eastAsia="BIZ UDPゴシック" w:hAnsi="BIZ UDPゴシック"/>
          <w:b/>
          <w:bCs/>
          <w:szCs w:val="21"/>
        </w:rPr>
        <w:t>利便性</w:t>
      </w:r>
      <w:r w:rsidR="00320BCB" w:rsidRPr="00803047">
        <w:rPr>
          <w:rFonts w:ascii="BIZ UDPゴシック" w:eastAsia="BIZ UDPゴシック" w:hAnsi="BIZ UDPゴシック" w:hint="eastAsia"/>
          <w:b/>
          <w:bCs/>
          <w:szCs w:val="21"/>
        </w:rPr>
        <w:t>が同等もしくは</w:t>
      </w:r>
      <w:r w:rsidRPr="00803047">
        <w:rPr>
          <w:rFonts w:ascii="BIZ UDPゴシック" w:eastAsia="BIZ UDPゴシック" w:hAnsi="BIZ UDPゴシック"/>
          <w:b/>
          <w:bCs/>
          <w:szCs w:val="21"/>
        </w:rPr>
        <w:t>向上</w:t>
      </w:r>
      <w:r w:rsidR="00320BCB" w:rsidRPr="00803047">
        <w:rPr>
          <w:rFonts w:ascii="BIZ UDPゴシック" w:eastAsia="BIZ UDPゴシック" w:hAnsi="BIZ UDPゴシック" w:hint="eastAsia"/>
          <w:b/>
          <w:bCs/>
          <w:szCs w:val="21"/>
        </w:rPr>
        <w:t>する</w:t>
      </w:r>
      <w:r w:rsidRPr="00803047">
        <w:rPr>
          <w:rFonts w:ascii="BIZ UDPゴシック" w:eastAsia="BIZ UDPゴシック" w:hAnsi="BIZ UDPゴシック"/>
          <w:b/>
          <w:bCs/>
          <w:szCs w:val="21"/>
        </w:rPr>
        <w:t>変更に限る）</w:t>
      </w:r>
      <w:bookmarkEnd w:id="3"/>
      <w:r w:rsidRPr="00803047">
        <w:rPr>
          <w:rFonts w:ascii="BIZ UDPゴシック" w:eastAsia="BIZ UDPゴシック" w:hAnsi="BIZ UDPゴシック"/>
          <w:szCs w:val="21"/>
        </w:rPr>
        <w:t xml:space="preserve"> </w:t>
      </w:r>
    </w:p>
    <w:p w14:paraId="62792D2F" w14:textId="3BCA5B06" w:rsidR="00B43A3A" w:rsidRPr="00803047" w:rsidRDefault="00B43A3A" w:rsidP="006C3EAA">
      <w:pPr>
        <w:ind w:firstLineChars="200" w:firstLine="420"/>
        <w:rPr>
          <w:rFonts w:ascii="BIZ UDPゴシック" w:eastAsia="BIZ UDPゴシック" w:hAnsi="BIZ UDPゴシック"/>
          <w:szCs w:val="21"/>
        </w:rPr>
      </w:pPr>
      <w:r w:rsidRPr="00803047">
        <w:rPr>
          <w:rFonts w:ascii="BIZ UDPゴシック" w:eastAsia="BIZ UDPゴシック" w:hAnsi="BIZ UDPゴシック"/>
          <w:szCs w:val="21"/>
        </w:rPr>
        <w:t>例：</w:t>
      </w:r>
      <w:r w:rsidR="005764BF" w:rsidRPr="00803047">
        <w:rPr>
          <w:rFonts w:ascii="BIZ UDPゴシック" w:eastAsia="BIZ UDPゴシック" w:hAnsi="BIZ UDPゴシック" w:hint="eastAsia"/>
          <w:szCs w:val="21"/>
        </w:rPr>
        <w:t xml:space="preserve"> </w:t>
      </w:r>
      <w:r w:rsidR="00C604A4" w:rsidRPr="00803047">
        <w:rPr>
          <w:rFonts w:ascii="BIZ UDPゴシック" w:eastAsia="BIZ UDPゴシック" w:hAnsi="BIZ UDPゴシック" w:hint="eastAsia"/>
          <w:szCs w:val="21"/>
        </w:rPr>
        <w:t>アーチスト錠</w:t>
      </w:r>
      <w:r w:rsidR="00C07C28">
        <w:rPr>
          <w:rFonts w:ascii="BIZ UDPゴシック" w:eastAsia="BIZ UDPゴシック" w:hAnsi="BIZ UDPゴシック" w:hint="eastAsia"/>
          <w:szCs w:val="21"/>
        </w:rPr>
        <w:t>1.25</w:t>
      </w:r>
      <w:r w:rsidRPr="00803047">
        <w:rPr>
          <w:rFonts w:ascii="BIZ UDPゴシック" w:eastAsia="BIZ UDPゴシック" w:hAnsi="BIZ UDPゴシック"/>
          <w:szCs w:val="21"/>
        </w:rPr>
        <w:t>mg</w:t>
      </w:r>
      <w:r w:rsidR="00C604A4" w:rsidRPr="00803047">
        <w:rPr>
          <w:rFonts w:ascii="BIZ UDPゴシック" w:eastAsia="BIZ UDPゴシック" w:hAnsi="BIZ UDPゴシック" w:hint="eastAsia"/>
          <w:szCs w:val="21"/>
        </w:rPr>
        <w:t xml:space="preserve">　</w:t>
      </w:r>
      <w:r w:rsidRPr="00803047">
        <w:rPr>
          <w:rFonts w:ascii="BIZ UDPゴシック" w:eastAsia="BIZ UDPゴシック" w:hAnsi="BIZ UDPゴシック"/>
          <w:szCs w:val="21"/>
        </w:rPr>
        <w:t xml:space="preserve"> 1 回 2</w:t>
      </w:r>
      <w:r w:rsidR="00477B39" w:rsidRPr="00803047">
        <w:rPr>
          <w:rFonts w:ascii="BIZ UDPゴシック" w:eastAsia="BIZ UDPゴシック" w:hAnsi="BIZ UDPゴシック"/>
          <w:szCs w:val="21"/>
        </w:rPr>
        <w:t xml:space="preserve"> </w:t>
      </w:r>
      <w:r w:rsidRPr="00803047">
        <w:rPr>
          <w:rFonts w:ascii="BIZ UDPゴシック" w:eastAsia="BIZ UDPゴシック" w:hAnsi="BIZ UDPゴシック"/>
          <w:szCs w:val="21"/>
        </w:rPr>
        <w:t xml:space="preserve">錠 → </w:t>
      </w:r>
      <w:r w:rsidR="00477B39" w:rsidRPr="00803047">
        <w:rPr>
          <w:rFonts w:ascii="BIZ UDPゴシック" w:eastAsia="BIZ UDPゴシック" w:hAnsi="BIZ UDPゴシック" w:hint="eastAsia"/>
          <w:szCs w:val="21"/>
        </w:rPr>
        <w:t>アーチスト錠</w:t>
      </w:r>
      <w:r w:rsidR="00C07C28">
        <w:rPr>
          <w:rFonts w:ascii="BIZ UDPゴシック" w:eastAsia="BIZ UDPゴシック" w:hAnsi="BIZ UDPゴシック" w:hint="eastAsia"/>
          <w:szCs w:val="21"/>
        </w:rPr>
        <w:t>2.</w:t>
      </w:r>
      <w:r w:rsidR="007230F6">
        <w:rPr>
          <w:rFonts w:ascii="BIZ UDPゴシック" w:eastAsia="BIZ UDPゴシック" w:hAnsi="BIZ UDPゴシック" w:hint="eastAsia"/>
          <w:szCs w:val="21"/>
        </w:rPr>
        <w:t>5</w:t>
      </w:r>
      <w:r w:rsidRPr="00803047">
        <w:rPr>
          <w:rFonts w:ascii="BIZ UDPゴシック" w:eastAsia="BIZ UDPゴシック" w:hAnsi="BIZ UDPゴシック"/>
          <w:szCs w:val="21"/>
        </w:rPr>
        <w:t xml:space="preserve">mg </w:t>
      </w:r>
      <w:r w:rsidR="00477B39" w:rsidRPr="00803047">
        <w:rPr>
          <w:rFonts w:ascii="BIZ UDPゴシック" w:eastAsia="BIZ UDPゴシック" w:hAnsi="BIZ UDPゴシック" w:hint="eastAsia"/>
          <w:szCs w:val="21"/>
        </w:rPr>
        <w:t xml:space="preserve">　</w:t>
      </w:r>
      <w:r w:rsidRPr="00803047">
        <w:rPr>
          <w:rFonts w:ascii="BIZ UDPゴシック" w:eastAsia="BIZ UDPゴシック" w:hAnsi="BIZ UDPゴシック"/>
          <w:szCs w:val="21"/>
        </w:rPr>
        <w:t>1 回 1 錠</w:t>
      </w:r>
    </w:p>
    <w:p w14:paraId="77BE96E4" w14:textId="77777777" w:rsidR="00CC66EC" w:rsidRPr="00803047" w:rsidRDefault="00CC66EC" w:rsidP="00B43A3A">
      <w:pPr>
        <w:pStyle w:val="a3"/>
        <w:ind w:leftChars="0" w:left="420" w:firstLineChars="200" w:firstLine="420"/>
        <w:rPr>
          <w:rFonts w:ascii="BIZ UDPゴシック" w:eastAsia="BIZ UDPゴシック" w:hAnsi="BIZ UDPゴシック"/>
          <w:szCs w:val="21"/>
        </w:rPr>
      </w:pPr>
    </w:p>
    <w:p w14:paraId="5DC7530B" w14:textId="7F9DFE84" w:rsidR="00B43A3A" w:rsidRPr="00803047" w:rsidRDefault="00CC66EC" w:rsidP="00521B63">
      <w:pPr>
        <w:ind w:left="420" w:hangingChars="200" w:hanging="420"/>
        <w:rPr>
          <w:rFonts w:ascii="BIZ UDPゴシック" w:eastAsia="BIZ UDPゴシック" w:hAnsi="BIZ UDPゴシック"/>
          <w:szCs w:val="21"/>
        </w:rPr>
      </w:pPr>
      <w:r w:rsidRPr="00803047">
        <w:rPr>
          <w:rFonts w:ascii="BIZ UDPゴシック" w:eastAsia="BIZ UDPゴシック" w:hAnsi="BIZ UDPゴシック" w:hint="eastAsia"/>
          <w:szCs w:val="21"/>
        </w:rPr>
        <w:t xml:space="preserve">　　　</w:t>
      </w:r>
      <w:r w:rsidR="00023854" w:rsidRPr="00803047">
        <w:rPr>
          <w:rFonts w:ascii="BIZ UDPゴシック" w:eastAsia="BIZ UDPゴシック" w:hAnsi="BIZ UDPゴシック" w:hint="eastAsia"/>
          <w:szCs w:val="21"/>
        </w:rPr>
        <w:t>薬剤師が</w:t>
      </w:r>
      <w:r w:rsidR="00C162DC" w:rsidRPr="00803047">
        <w:rPr>
          <w:rFonts w:ascii="BIZ UDPゴシック" w:eastAsia="BIZ UDPゴシック" w:hAnsi="BIZ UDPゴシック" w:hint="eastAsia"/>
          <w:szCs w:val="21"/>
        </w:rPr>
        <w:t>患者さんに必ず服用方法と</w:t>
      </w:r>
      <w:r w:rsidR="00FE6E34">
        <w:rPr>
          <w:rFonts w:ascii="BIZ UDPゴシック" w:eastAsia="BIZ UDPゴシック" w:hAnsi="BIZ UDPゴシック" w:hint="eastAsia"/>
          <w:szCs w:val="21"/>
        </w:rPr>
        <w:t>金額</w:t>
      </w:r>
      <w:r w:rsidR="00C162DC" w:rsidRPr="00803047">
        <w:rPr>
          <w:rFonts w:ascii="BIZ UDPゴシック" w:eastAsia="BIZ UDPゴシック" w:hAnsi="BIZ UDPゴシック" w:hint="eastAsia"/>
          <w:szCs w:val="21"/>
        </w:rPr>
        <w:t>の説明を行い、同意を得た後に実施してください。用法用量が変わらない場合</w:t>
      </w:r>
      <w:r w:rsidR="000E272B" w:rsidRPr="00803047">
        <w:rPr>
          <w:rFonts w:ascii="BIZ UDPゴシック" w:eastAsia="BIZ UDPゴシック" w:hAnsi="BIZ UDPゴシック" w:hint="eastAsia"/>
          <w:szCs w:val="21"/>
        </w:rPr>
        <w:t>、</w:t>
      </w:r>
      <w:r w:rsidR="003C21F5" w:rsidRPr="00803047">
        <w:rPr>
          <w:rFonts w:ascii="BIZ UDPゴシック" w:eastAsia="BIZ UDPゴシック" w:hAnsi="BIZ UDPゴシック" w:hint="eastAsia"/>
          <w:szCs w:val="21"/>
        </w:rPr>
        <w:t>適応</w:t>
      </w:r>
      <w:r w:rsidR="00DC3E11" w:rsidRPr="00803047">
        <w:rPr>
          <w:rFonts w:ascii="BIZ UDPゴシック" w:eastAsia="BIZ UDPゴシック" w:hAnsi="BIZ UDPゴシック" w:hint="eastAsia"/>
          <w:szCs w:val="21"/>
        </w:rPr>
        <w:t>外にならない場合</w:t>
      </w:r>
      <w:r w:rsidR="00C162DC" w:rsidRPr="00803047">
        <w:rPr>
          <w:rFonts w:ascii="BIZ UDPゴシック" w:eastAsia="BIZ UDPゴシック" w:hAnsi="BIZ UDPゴシック" w:hint="eastAsia"/>
          <w:szCs w:val="21"/>
        </w:rPr>
        <w:t>のみ可能です。薬価が高くなる場合も可ですが、必ず患者さんに同意を得てください。薬剤の安定性や溶解性や体内動態を</w:t>
      </w:r>
      <w:r w:rsidR="005876F1" w:rsidRPr="00803047">
        <w:rPr>
          <w:rFonts w:ascii="BIZ UDPゴシック" w:eastAsia="BIZ UDPゴシック" w:hAnsi="BIZ UDPゴシック" w:hint="eastAsia"/>
          <w:szCs w:val="21"/>
        </w:rPr>
        <w:t>確認</w:t>
      </w:r>
      <w:r w:rsidR="00C162DC" w:rsidRPr="00803047">
        <w:rPr>
          <w:rFonts w:ascii="BIZ UDPゴシック" w:eastAsia="BIZ UDPゴシック" w:hAnsi="BIZ UDPゴシック" w:hint="eastAsia"/>
          <w:szCs w:val="21"/>
        </w:rPr>
        <w:t>し、患者の利便性が同等もしくは向上することを確認してください。ただし、外用薬の変更は不可とします。調剤後に、必ず変更内容を所定の</w:t>
      </w:r>
      <w:r w:rsidR="007E2278">
        <w:rPr>
          <w:rFonts w:ascii="BIZ UDPゴシック" w:eastAsia="BIZ UDPゴシック" w:hAnsi="BIZ UDPゴシック" w:hint="eastAsia"/>
          <w:szCs w:val="21"/>
        </w:rPr>
        <w:t>書式</w:t>
      </w:r>
      <w:r w:rsidR="00C162DC" w:rsidRPr="00803047">
        <w:rPr>
          <w:rFonts w:ascii="BIZ UDPゴシック" w:eastAsia="BIZ UDPゴシック" w:hAnsi="BIZ UDPゴシック" w:hint="eastAsia"/>
          <w:szCs w:val="21"/>
        </w:rPr>
        <w:t>にてＦＡＸ送信にて報告してください。</w:t>
      </w:r>
    </w:p>
    <w:p w14:paraId="42C9A736" w14:textId="77777777" w:rsidR="005764BF" w:rsidRPr="007E2278" w:rsidRDefault="005764BF" w:rsidP="00B43A3A">
      <w:pPr>
        <w:pStyle w:val="a3"/>
        <w:ind w:leftChars="0" w:left="420" w:firstLineChars="200" w:firstLine="420"/>
        <w:rPr>
          <w:rFonts w:ascii="BIZ UDPゴシック" w:eastAsia="BIZ UDPゴシック" w:hAnsi="BIZ UDPゴシック"/>
          <w:szCs w:val="21"/>
        </w:rPr>
      </w:pPr>
    </w:p>
    <w:p w14:paraId="4D2090C4" w14:textId="5A679D02" w:rsidR="00B43A3A" w:rsidRPr="00803047" w:rsidRDefault="00706DC1" w:rsidP="00B43A3A">
      <w:pPr>
        <w:pStyle w:val="a3"/>
        <w:numPr>
          <w:ilvl w:val="0"/>
          <w:numId w:val="2"/>
        </w:numPr>
        <w:ind w:leftChars="0"/>
        <w:rPr>
          <w:rFonts w:ascii="BIZ UDPゴシック" w:eastAsia="BIZ UDPゴシック" w:hAnsi="BIZ UDPゴシック"/>
          <w:b/>
          <w:bCs/>
          <w:szCs w:val="21"/>
        </w:rPr>
      </w:pPr>
      <w:r w:rsidRPr="00803047">
        <w:rPr>
          <w:rFonts w:ascii="BIZ UDPゴシック" w:eastAsia="BIZ UDPゴシック" w:hAnsi="BIZ UDPゴシック" w:hint="eastAsia"/>
          <w:b/>
          <w:bCs/>
          <w:szCs w:val="21"/>
        </w:rPr>
        <w:t>錠剤の</w:t>
      </w:r>
      <w:r w:rsidR="00B43A3A" w:rsidRPr="00803047">
        <w:rPr>
          <w:rFonts w:ascii="BIZ UDPゴシック" w:eastAsia="BIZ UDPゴシック" w:hAnsi="BIZ UDPゴシック"/>
          <w:b/>
          <w:bCs/>
          <w:szCs w:val="21"/>
        </w:rPr>
        <w:t>半割</w:t>
      </w:r>
      <w:r w:rsidRPr="00803047">
        <w:rPr>
          <w:rFonts w:ascii="BIZ UDPゴシック" w:eastAsia="BIZ UDPゴシック" w:hAnsi="BIZ UDPゴシック" w:hint="eastAsia"/>
          <w:b/>
          <w:bCs/>
          <w:szCs w:val="21"/>
        </w:rPr>
        <w:t>や</w:t>
      </w:r>
      <w:r w:rsidR="00B43A3A" w:rsidRPr="00803047">
        <w:rPr>
          <w:rFonts w:ascii="BIZ UDPゴシック" w:eastAsia="BIZ UDPゴシック" w:hAnsi="BIZ UDPゴシック"/>
          <w:b/>
          <w:bCs/>
          <w:szCs w:val="21"/>
        </w:rPr>
        <w:t>粉砕、あるいはその逆</w:t>
      </w:r>
    </w:p>
    <w:p w14:paraId="42F87A5D" w14:textId="517B24D7" w:rsidR="00706DC1" w:rsidRPr="00803047" w:rsidRDefault="00706DC1" w:rsidP="00934A5F">
      <w:pPr>
        <w:pStyle w:val="a3"/>
        <w:ind w:leftChars="0" w:left="420"/>
        <w:rPr>
          <w:rFonts w:ascii="BIZ UDPゴシック" w:eastAsia="BIZ UDPゴシック" w:hAnsi="BIZ UDPゴシック"/>
          <w:szCs w:val="21"/>
        </w:rPr>
      </w:pPr>
      <w:bookmarkStart w:id="4" w:name="_Hlk131407169"/>
      <w:r w:rsidRPr="00803047">
        <w:rPr>
          <w:rFonts w:ascii="BIZ UDPゴシック" w:eastAsia="BIZ UDPゴシック" w:hAnsi="BIZ UDPゴシック"/>
          <w:b/>
          <w:bCs/>
          <w:szCs w:val="21"/>
        </w:rPr>
        <w:t>（</w:t>
      </w:r>
      <w:r w:rsidRPr="00803047">
        <w:rPr>
          <w:rFonts w:ascii="BIZ UDPゴシック" w:eastAsia="BIZ UDPゴシック" w:hAnsi="BIZ UDPゴシック" w:hint="eastAsia"/>
          <w:b/>
          <w:bCs/>
          <w:szCs w:val="21"/>
        </w:rPr>
        <w:t>薬剤の</w:t>
      </w:r>
      <w:r w:rsidRPr="00803047">
        <w:rPr>
          <w:rFonts w:ascii="BIZ UDPゴシック" w:eastAsia="BIZ UDPゴシック" w:hAnsi="BIZ UDPゴシック"/>
          <w:b/>
          <w:bCs/>
          <w:szCs w:val="21"/>
        </w:rPr>
        <w:t>安定性</w:t>
      </w:r>
      <w:r w:rsidRPr="00803047">
        <w:rPr>
          <w:rFonts w:ascii="BIZ UDPゴシック" w:eastAsia="BIZ UDPゴシック" w:hAnsi="BIZ UDPゴシック" w:hint="eastAsia"/>
          <w:b/>
          <w:bCs/>
          <w:szCs w:val="21"/>
        </w:rPr>
        <w:t>や患者の</w:t>
      </w:r>
      <w:r w:rsidRPr="00803047">
        <w:rPr>
          <w:rFonts w:ascii="BIZ UDPゴシック" w:eastAsia="BIZ UDPゴシック" w:hAnsi="BIZ UDPゴシック"/>
          <w:b/>
          <w:bCs/>
          <w:szCs w:val="21"/>
        </w:rPr>
        <w:t>利便性</w:t>
      </w:r>
      <w:r w:rsidRPr="00803047">
        <w:rPr>
          <w:rFonts w:ascii="BIZ UDPゴシック" w:eastAsia="BIZ UDPゴシック" w:hAnsi="BIZ UDPゴシック" w:hint="eastAsia"/>
          <w:b/>
          <w:bCs/>
          <w:szCs w:val="21"/>
        </w:rPr>
        <w:t>が同等もしくは</w:t>
      </w:r>
      <w:r w:rsidRPr="00803047">
        <w:rPr>
          <w:rFonts w:ascii="BIZ UDPゴシック" w:eastAsia="BIZ UDPゴシック" w:hAnsi="BIZ UDPゴシック"/>
          <w:b/>
          <w:bCs/>
          <w:szCs w:val="21"/>
        </w:rPr>
        <w:t>向上</w:t>
      </w:r>
      <w:r w:rsidRPr="00803047">
        <w:rPr>
          <w:rFonts w:ascii="BIZ UDPゴシック" w:eastAsia="BIZ UDPゴシック" w:hAnsi="BIZ UDPゴシック" w:hint="eastAsia"/>
          <w:b/>
          <w:bCs/>
          <w:szCs w:val="21"/>
        </w:rPr>
        <w:t>する</w:t>
      </w:r>
      <w:r w:rsidRPr="00803047">
        <w:rPr>
          <w:rFonts w:ascii="BIZ UDPゴシック" w:eastAsia="BIZ UDPゴシック" w:hAnsi="BIZ UDPゴシック"/>
          <w:b/>
          <w:bCs/>
          <w:szCs w:val="21"/>
        </w:rPr>
        <w:t>変更に限る）</w:t>
      </w:r>
      <w:bookmarkEnd w:id="4"/>
    </w:p>
    <w:p w14:paraId="5821AD57" w14:textId="03DCA6D2" w:rsidR="00DE7167" w:rsidRPr="00803047" w:rsidRDefault="00B43A3A" w:rsidP="00934A5F">
      <w:pPr>
        <w:pStyle w:val="a3"/>
        <w:ind w:leftChars="0" w:left="420"/>
        <w:rPr>
          <w:rFonts w:ascii="BIZ UDPゴシック" w:eastAsia="BIZ UDPゴシック" w:hAnsi="BIZ UDPゴシック"/>
          <w:szCs w:val="21"/>
        </w:rPr>
      </w:pPr>
      <w:r w:rsidRPr="00803047">
        <w:rPr>
          <w:rFonts w:ascii="BIZ UDPゴシック" w:eastAsia="BIZ UDPゴシック" w:hAnsi="BIZ UDPゴシック"/>
          <w:szCs w:val="21"/>
        </w:rPr>
        <w:t>逆の場合の例</w:t>
      </w:r>
    </w:p>
    <w:p w14:paraId="49543ECB" w14:textId="1F8E1ECA" w:rsidR="005764BF" w:rsidRPr="00803047" w:rsidRDefault="00B43A3A" w:rsidP="00104D8D">
      <w:pPr>
        <w:pStyle w:val="a3"/>
        <w:ind w:leftChars="0" w:left="420" w:firstLineChars="100" w:firstLine="210"/>
        <w:rPr>
          <w:rFonts w:ascii="BIZ UDPゴシック" w:eastAsia="BIZ UDPゴシック" w:hAnsi="BIZ UDPゴシック"/>
          <w:szCs w:val="21"/>
        </w:rPr>
      </w:pPr>
      <w:r w:rsidRPr="006355E0">
        <w:rPr>
          <w:rFonts w:ascii="BIZ UDPゴシック" w:eastAsia="BIZ UDPゴシック" w:hAnsi="BIZ UDPゴシック"/>
          <w:b/>
          <w:bCs/>
          <w:szCs w:val="21"/>
        </w:rPr>
        <w:t>（粉砕）</w:t>
      </w:r>
      <w:r w:rsidR="000B6DD6" w:rsidRPr="00803047">
        <w:rPr>
          <w:rFonts w:ascii="BIZ UDPゴシック" w:eastAsia="BIZ UDPゴシック" w:hAnsi="BIZ UDPゴシック" w:hint="eastAsia"/>
          <w:szCs w:val="21"/>
        </w:rPr>
        <w:t>チラーヂンＳ</w:t>
      </w:r>
      <w:r w:rsidR="004A39B9" w:rsidRPr="00803047">
        <w:rPr>
          <w:rFonts w:ascii="BIZ UDPゴシック" w:eastAsia="BIZ UDPゴシック" w:hAnsi="BIZ UDPゴシック" w:hint="eastAsia"/>
          <w:szCs w:val="21"/>
        </w:rPr>
        <w:t xml:space="preserve"> </w:t>
      </w:r>
      <w:r w:rsidR="00DE7167" w:rsidRPr="00803047">
        <w:rPr>
          <w:rFonts w:ascii="BIZ UDPゴシック" w:eastAsia="BIZ UDPゴシック" w:hAnsi="BIZ UDPゴシック" w:hint="eastAsia"/>
          <w:szCs w:val="21"/>
        </w:rPr>
        <w:t>50</w:t>
      </w:r>
      <w:r w:rsidR="004A39B9" w:rsidRPr="00803047">
        <w:rPr>
          <w:rFonts w:ascii="BIZ UDPゴシック" w:eastAsia="BIZ UDPゴシック" w:hAnsi="BIZ UDPゴシック" w:hint="eastAsia"/>
          <w:szCs w:val="21"/>
        </w:rPr>
        <w:t>μｇ</w:t>
      </w:r>
      <w:r w:rsidRPr="00803047">
        <w:rPr>
          <w:rFonts w:ascii="BIZ UDPゴシック" w:eastAsia="BIZ UDPゴシック" w:hAnsi="BIZ UDPゴシック"/>
          <w:szCs w:val="21"/>
        </w:rPr>
        <w:t xml:space="preserve"> </w:t>
      </w:r>
      <w:r w:rsidR="00DE7167" w:rsidRPr="00803047">
        <w:rPr>
          <w:rFonts w:ascii="BIZ UDPゴシック" w:eastAsia="BIZ UDPゴシック" w:hAnsi="BIZ UDPゴシック" w:hint="eastAsia"/>
          <w:szCs w:val="21"/>
        </w:rPr>
        <w:t>0.25</w:t>
      </w:r>
      <w:r w:rsidR="00822F8D" w:rsidRPr="00803047">
        <w:rPr>
          <w:rFonts w:ascii="BIZ UDPゴシック" w:eastAsia="BIZ UDPゴシック" w:hAnsi="BIZ UDPゴシック"/>
          <w:szCs w:val="21"/>
        </w:rPr>
        <w:t xml:space="preserve"> </w:t>
      </w:r>
      <w:r w:rsidRPr="00803047">
        <w:rPr>
          <w:rFonts w:ascii="BIZ UDPゴシック" w:eastAsia="BIZ UDPゴシック" w:hAnsi="BIZ UDPゴシック"/>
          <w:szCs w:val="21"/>
        </w:rPr>
        <w:t>錠 →</w:t>
      </w:r>
      <w:r w:rsidR="00104D8D" w:rsidRPr="00803047">
        <w:rPr>
          <w:rFonts w:ascii="BIZ UDPゴシック" w:eastAsia="BIZ UDPゴシック" w:hAnsi="BIZ UDPゴシック" w:hint="eastAsia"/>
          <w:szCs w:val="21"/>
        </w:rPr>
        <w:t xml:space="preserve">　</w:t>
      </w:r>
      <w:r w:rsidR="00934A5F" w:rsidRPr="00803047">
        <w:rPr>
          <w:rFonts w:ascii="BIZ UDPゴシック" w:eastAsia="BIZ UDPゴシック" w:hAnsi="BIZ UDPゴシック" w:hint="eastAsia"/>
          <w:szCs w:val="21"/>
        </w:rPr>
        <w:t>チラーヂンＳ</w:t>
      </w:r>
      <w:r w:rsidR="00104D8D" w:rsidRPr="00803047">
        <w:rPr>
          <w:rFonts w:ascii="BIZ UDPゴシック" w:eastAsia="BIZ UDPゴシック" w:hAnsi="BIZ UDPゴシック" w:hint="eastAsia"/>
          <w:szCs w:val="21"/>
        </w:rPr>
        <w:t xml:space="preserve">　12.5μｇ　1錠</w:t>
      </w:r>
    </w:p>
    <w:p w14:paraId="2F9152CD" w14:textId="77777777" w:rsidR="002B7125" w:rsidRPr="00803047" w:rsidRDefault="002B7125" w:rsidP="005764BF">
      <w:pPr>
        <w:pStyle w:val="a3"/>
        <w:ind w:leftChars="0" w:left="420" w:firstLineChars="2400" w:firstLine="5040"/>
        <w:rPr>
          <w:rFonts w:ascii="BIZ UDPゴシック" w:eastAsia="BIZ UDPゴシック" w:hAnsi="BIZ UDPゴシック"/>
          <w:szCs w:val="21"/>
        </w:rPr>
      </w:pPr>
    </w:p>
    <w:p w14:paraId="3C0E7612" w14:textId="67F44E6E" w:rsidR="00DC772A" w:rsidRPr="00803047" w:rsidRDefault="00023854" w:rsidP="00DC772A">
      <w:pPr>
        <w:pStyle w:val="a3"/>
        <w:ind w:leftChars="0" w:left="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薬剤師が</w:t>
      </w:r>
      <w:r w:rsidR="00DC772A" w:rsidRPr="00803047">
        <w:rPr>
          <w:rFonts w:ascii="BIZ UDPゴシック" w:eastAsia="BIZ UDPゴシック" w:hAnsi="BIZ UDPゴシック" w:hint="eastAsia"/>
          <w:szCs w:val="21"/>
        </w:rPr>
        <w:t>患者さんに必ず服用方法と</w:t>
      </w:r>
      <w:r w:rsidR="00FE6E34">
        <w:rPr>
          <w:rFonts w:ascii="BIZ UDPゴシック" w:eastAsia="BIZ UDPゴシック" w:hAnsi="BIZ UDPゴシック" w:hint="eastAsia"/>
          <w:szCs w:val="21"/>
        </w:rPr>
        <w:t>金額</w:t>
      </w:r>
      <w:r w:rsidR="00DC772A" w:rsidRPr="00803047">
        <w:rPr>
          <w:rFonts w:ascii="BIZ UDPゴシック" w:eastAsia="BIZ UDPゴシック" w:hAnsi="BIZ UDPゴシック" w:hint="eastAsia"/>
          <w:szCs w:val="21"/>
        </w:rPr>
        <w:t>の説明を行い、同意を得た後に実施してください。用法用量が変わらない場合のみ可能です。薬価が高くなる場合も可ですが、必ず患者さんに同意を得てください。薬剤の安定性や溶解性や体内動態を把握し、</w:t>
      </w:r>
      <w:r w:rsidR="00B25296" w:rsidRPr="00803047">
        <w:rPr>
          <w:rFonts w:ascii="BIZ UDPゴシック" w:eastAsia="BIZ UDPゴシック" w:hAnsi="BIZ UDPゴシック" w:hint="eastAsia"/>
          <w:szCs w:val="21"/>
        </w:rPr>
        <w:t>同等の治療効果ならびに</w:t>
      </w:r>
      <w:r w:rsidR="00DC772A" w:rsidRPr="00803047">
        <w:rPr>
          <w:rFonts w:ascii="BIZ UDPゴシック" w:eastAsia="BIZ UDPゴシック" w:hAnsi="BIZ UDPゴシック" w:hint="eastAsia"/>
          <w:szCs w:val="21"/>
        </w:rPr>
        <w:t>患者の利便性が同等もしくは向上する</w:t>
      </w:r>
      <w:r w:rsidR="00A308FE" w:rsidRPr="00803047">
        <w:rPr>
          <w:rFonts w:ascii="BIZ UDPゴシック" w:eastAsia="BIZ UDPゴシック" w:hAnsi="BIZ UDPゴシック" w:hint="eastAsia"/>
          <w:szCs w:val="21"/>
        </w:rPr>
        <w:t>場合に実施してください</w:t>
      </w:r>
      <w:r w:rsidR="00DC772A" w:rsidRPr="00803047">
        <w:rPr>
          <w:rFonts w:ascii="BIZ UDPゴシック" w:eastAsia="BIZ UDPゴシック" w:hAnsi="BIZ UDPゴシック" w:hint="eastAsia"/>
          <w:szCs w:val="21"/>
        </w:rPr>
        <w:t>。ただし、外用薬の変更は不可とします。調剤後に、必ず変更内容を所定の</w:t>
      </w:r>
      <w:r w:rsidR="00547F28">
        <w:rPr>
          <w:rFonts w:ascii="BIZ UDPゴシック" w:eastAsia="BIZ UDPゴシック" w:hAnsi="BIZ UDPゴシック" w:hint="eastAsia"/>
          <w:szCs w:val="21"/>
        </w:rPr>
        <w:t>書式</w:t>
      </w:r>
      <w:r w:rsidR="00DC772A" w:rsidRPr="00803047">
        <w:rPr>
          <w:rFonts w:ascii="BIZ UDPゴシック" w:eastAsia="BIZ UDPゴシック" w:hAnsi="BIZ UDPゴシック" w:hint="eastAsia"/>
          <w:szCs w:val="21"/>
        </w:rPr>
        <w:t>にてＦＡＸ送信にて報告してください。</w:t>
      </w:r>
    </w:p>
    <w:p w14:paraId="1145A5FB" w14:textId="77777777" w:rsidR="00DC772A" w:rsidRPr="00547F28" w:rsidRDefault="00DC772A" w:rsidP="00DC772A">
      <w:pPr>
        <w:pStyle w:val="a3"/>
        <w:ind w:leftChars="0" w:left="420"/>
        <w:jc w:val="left"/>
        <w:rPr>
          <w:rFonts w:ascii="BIZ UDPゴシック" w:eastAsia="BIZ UDPゴシック" w:hAnsi="BIZ UDPゴシック"/>
          <w:szCs w:val="21"/>
        </w:rPr>
      </w:pPr>
    </w:p>
    <w:p w14:paraId="3A9197DB" w14:textId="08650487" w:rsidR="005764BF" w:rsidRPr="00803047" w:rsidRDefault="00381363" w:rsidP="00DC772A">
      <w:pPr>
        <w:pStyle w:val="a3"/>
        <w:numPr>
          <w:ilvl w:val="0"/>
          <w:numId w:val="2"/>
        </w:numPr>
        <w:ind w:leftChars="0"/>
        <w:jc w:val="left"/>
        <w:rPr>
          <w:rFonts w:ascii="BIZ UDPゴシック" w:eastAsia="BIZ UDPゴシック" w:hAnsi="BIZ UDPゴシック"/>
          <w:szCs w:val="21"/>
        </w:rPr>
      </w:pPr>
      <w:bookmarkStart w:id="5" w:name="_Hlk131407010"/>
      <w:r w:rsidRPr="00803047">
        <w:rPr>
          <w:rFonts w:ascii="BIZ UDPゴシック" w:eastAsia="BIZ UDPゴシック" w:hAnsi="BIZ UDPゴシック" w:hint="eastAsia"/>
          <w:b/>
          <w:bCs/>
          <w:szCs w:val="21"/>
        </w:rPr>
        <w:t>調剤報酬に関わらない</w:t>
      </w:r>
      <w:r w:rsidR="00B43A3A" w:rsidRPr="00803047">
        <w:rPr>
          <w:rFonts w:ascii="BIZ UDPゴシック" w:eastAsia="BIZ UDPゴシック" w:hAnsi="BIZ UDPゴシック"/>
          <w:b/>
          <w:bCs/>
          <w:szCs w:val="21"/>
        </w:rPr>
        <w:t>「患者</w:t>
      </w:r>
      <w:r w:rsidR="00FF10E9" w:rsidRPr="00803047">
        <w:rPr>
          <w:rFonts w:ascii="BIZ UDPゴシック" w:eastAsia="BIZ UDPゴシック" w:hAnsi="BIZ UDPゴシック" w:hint="eastAsia"/>
          <w:b/>
          <w:bCs/>
          <w:szCs w:val="21"/>
        </w:rPr>
        <w:t>の</w:t>
      </w:r>
      <w:r w:rsidR="00B43A3A" w:rsidRPr="00803047">
        <w:rPr>
          <w:rFonts w:ascii="BIZ UDPゴシック" w:eastAsia="BIZ UDPゴシック" w:hAnsi="BIZ UDPゴシック"/>
          <w:b/>
          <w:bCs/>
          <w:szCs w:val="21"/>
        </w:rPr>
        <w:t>希望」あるいは</w:t>
      </w:r>
      <w:r w:rsidR="00C07C28" w:rsidRPr="00803047">
        <w:rPr>
          <w:rFonts w:ascii="BIZ UDPゴシック" w:eastAsia="BIZ UDPゴシック" w:hAnsi="BIZ UDPゴシック" w:hint="eastAsia"/>
          <w:b/>
          <w:bCs/>
          <w:szCs w:val="21"/>
        </w:rPr>
        <w:t>調剤報酬に関わらない</w:t>
      </w:r>
      <w:r w:rsidR="00B43A3A" w:rsidRPr="00803047">
        <w:rPr>
          <w:rFonts w:ascii="BIZ UDPゴシック" w:eastAsia="BIZ UDPゴシック" w:hAnsi="BIZ UDPゴシック"/>
          <w:b/>
          <w:bCs/>
          <w:szCs w:val="21"/>
        </w:rPr>
        <w:t>「アドヒアランス不良で一包化に</w:t>
      </w:r>
      <w:r w:rsidR="000B5154" w:rsidRPr="00803047">
        <w:rPr>
          <w:rFonts w:ascii="BIZ UDPゴシック" w:eastAsia="BIZ UDPゴシック" w:hAnsi="BIZ UDPゴシック" w:hint="eastAsia"/>
          <w:b/>
          <w:bCs/>
          <w:szCs w:val="21"/>
        </w:rPr>
        <w:t>より</w:t>
      </w:r>
      <w:r w:rsidR="00DD74EA" w:rsidRPr="00803047">
        <w:rPr>
          <w:rFonts w:ascii="BIZ UDPゴシック" w:eastAsia="BIZ UDPゴシック" w:hAnsi="BIZ UDPゴシック" w:hint="eastAsia"/>
          <w:b/>
          <w:bCs/>
          <w:szCs w:val="21"/>
        </w:rPr>
        <w:t>その</w:t>
      </w:r>
      <w:r w:rsidR="00B43A3A" w:rsidRPr="00803047">
        <w:rPr>
          <w:rFonts w:ascii="BIZ UDPゴシック" w:eastAsia="BIZ UDPゴシック" w:hAnsi="BIZ UDPゴシック"/>
          <w:b/>
          <w:bCs/>
          <w:szCs w:val="21"/>
        </w:rPr>
        <w:t>向上が見込まれる」の理由により</w:t>
      </w:r>
      <w:r w:rsidR="00137512" w:rsidRPr="00803047">
        <w:rPr>
          <w:rFonts w:ascii="BIZ UDPゴシック" w:eastAsia="BIZ UDPゴシック" w:hAnsi="BIZ UDPゴシック" w:hint="eastAsia"/>
          <w:b/>
          <w:bCs/>
          <w:szCs w:val="21"/>
        </w:rPr>
        <w:t>実施する</w:t>
      </w:r>
      <w:r w:rsidR="00B43A3A" w:rsidRPr="00803047">
        <w:rPr>
          <w:rFonts w:ascii="BIZ UDPゴシック" w:eastAsia="BIZ UDPゴシック" w:hAnsi="BIZ UDPゴシック"/>
          <w:b/>
          <w:bCs/>
          <w:szCs w:val="21"/>
        </w:rPr>
        <w:t>一包化</w:t>
      </w:r>
      <w:r w:rsidR="006856A3">
        <w:rPr>
          <w:rFonts w:ascii="BIZ UDPゴシック" w:eastAsia="BIZ UDPゴシック" w:hAnsi="BIZ UDPゴシック" w:hint="eastAsia"/>
          <w:b/>
          <w:bCs/>
          <w:szCs w:val="21"/>
        </w:rPr>
        <w:t>（</w:t>
      </w:r>
      <w:r w:rsidR="00B43A3A" w:rsidRPr="00803047">
        <w:rPr>
          <w:rFonts w:ascii="BIZ UDPゴシック" w:eastAsia="BIZ UDPゴシック" w:hAnsi="BIZ UDPゴシック"/>
          <w:b/>
          <w:bCs/>
          <w:szCs w:val="21"/>
        </w:rPr>
        <w:t>コメントに「</w:t>
      </w:r>
      <w:r w:rsidR="000B5154" w:rsidRPr="00803047">
        <w:rPr>
          <w:rFonts w:ascii="BIZ UDPゴシック" w:eastAsia="BIZ UDPゴシック" w:hAnsi="BIZ UDPゴシック" w:hint="eastAsia"/>
          <w:b/>
          <w:bCs/>
          <w:szCs w:val="21"/>
        </w:rPr>
        <w:t>一</w:t>
      </w:r>
      <w:r w:rsidR="00B43A3A" w:rsidRPr="00803047">
        <w:rPr>
          <w:rFonts w:ascii="BIZ UDPゴシック" w:eastAsia="BIZ UDPゴシック" w:hAnsi="BIZ UDPゴシック"/>
          <w:b/>
          <w:bCs/>
          <w:szCs w:val="21"/>
        </w:rPr>
        <w:t>包化不可」</w:t>
      </w:r>
      <w:r w:rsidR="008944F1" w:rsidRPr="00803047">
        <w:rPr>
          <w:rFonts w:ascii="BIZ UDPゴシック" w:eastAsia="BIZ UDPゴシック" w:hAnsi="BIZ UDPゴシック" w:hint="eastAsia"/>
          <w:b/>
          <w:bCs/>
          <w:szCs w:val="21"/>
        </w:rPr>
        <w:t>の</w:t>
      </w:r>
      <w:r w:rsidR="00B43A3A" w:rsidRPr="00803047">
        <w:rPr>
          <w:rFonts w:ascii="BIZ UDPゴシック" w:eastAsia="BIZ UDPゴシック" w:hAnsi="BIZ UDPゴシック"/>
          <w:b/>
          <w:bCs/>
          <w:szCs w:val="21"/>
        </w:rPr>
        <w:t>場合</w:t>
      </w:r>
      <w:r w:rsidR="008944F1" w:rsidRPr="00803047">
        <w:rPr>
          <w:rFonts w:ascii="BIZ UDPゴシック" w:eastAsia="BIZ UDPゴシック" w:hAnsi="BIZ UDPゴシック" w:hint="eastAsia"/>
          <w:b/>
          <w:bCs/>
          <w:szCs w:val="21"/>
        </w:rPr>
        <w:t>を</w:t>
      </w:r>
      <w:r w:rsidR="00B43A3A" w:rsidRPr="00803047">
        <w:rPr>
          <w:rFonts w:ascii="BIZ UDPゴシック" w:eastAsia="BIZ UDPゴシック" w:hAnsi="BIZ UDPゴシック"/>
          <w:b/>
          <w:bCs/>
          <w:szCs w:val="21"/>
        </w:rPr>
        <w:t>除く）。</w:t>
      </w:r>
      <w:bookmarkEnd w:id="5"/>
    </w:p>
    <w:p w14:paraId="78F1A66B" w14:textId="2A901DE1" w:rsidR="00FF10E9" w:rsidRPr="00803047" w:rsidRDefault="00FF10E9" w:rsidP="00681916">
      <w:pPr>
        <w:tabs>
          <w:tab w:val="left" w:pos="1595"/>
        </w:tabs>
        <w:jc w:val="left"/>
        <w:rPr>
          <w:rFonts w:ascii="BIZ UDPゴシック" w:eastAsia="BIZ UDPゴシック" w:hAnsi="BIZ UDPゴシック"/>
          <w:szCs w:val="21"/>
        </w:rPr>
      </w:pPr>
    </w:p>
    <w:p w14:paraId="5AB984B7" w14:textId="0FA4F5D9" w:rsidR="00681916" w:rsidRPr="00803047" w:rsidRDefault="00221CE1" w:rsidP="00221CE1">
      <w:pPr>
        <w:tabs>
          <w:tab w:val="left" w:pos="1595"/>
        </w:tabs>
        <w:ind w:left="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薬剤師が</w:t>
      </w:r>
      <w:r w:rsidRPr="00803047">
        <w:rPr>
          <w:rFonts w:ascii="BIZ UDPゴシック" w:eastAsia="BIZ UDPゴシック" w:hAnsi="BIZ UDPゴシック"/>
          <w:szCs w:val="21"/>
        </w:rPr>
        <w:t>必ず患者さんに服用方法ならびに患者負担額について説明後、同意を得て調剤してください。</w:t>
      </w:r>
      <w:r w:rsidR="007F11A6" w:rsidRPr="00803047">
        <w:rPr>
          <w:rFonts w:ascii="BIZ UDPゴシック" w:eastAsia="BIZ UDPゴシック" w:hAnsi="BIZ UDPゴシック" w:hint="eastAsia"/>
          <w:szCs w:val="21"/>
        </w:rPr>
        <w:t>薬剤の安定性のデータに留意して</w:t>
      </w:r>
      <w:r w:rsidR="002230FF" w:rsidRPr="00803047">
        <w:rPr>
          <w:rFonts w:ascii="BIZ UDPゴシック" w:eastAsia="BIZ UDPゴシック" w:hAnsi="BIZ UDPゴシック" w:hint="eastAsia"/>
          <w:szCs w:val="21"/>
        </w:rPr>
        <w:t>ください。上記以外の理由は、合意範囲外とします。</w:t>
      </w:r>
      <w:r w:rsidR="00441F8B" w:rsidRPr="00803047">
        <w:rPr>
          <w:rFonts w:ascii="BIZ UDPゴシック" w:eastAsia="BIZ UDPゴシック" w:hAnsi="BIZ UDPゴシック" w:hint="eastAsia"/>
          <w:szCs w:val="21"/>
        </w:rPr>
        <w:t>調剤後に、必ず変更内容を所定の</w:t>
      </w:r>
      <w:r w:rsidR="00547F28">
        <w:rPr>
          <w:rFonts w:ascii="BIZ UDPゴシック" w:eastAsia="BIZ UDPゴシック" w:hAnsi="BIZ UDPゴシック" w:hint="eastAsia"/>
          <w:szCs w:val="21"/>
        </w:rPr>
        <w:t>書式</w:t>
      </w:r>
      <w:r w:rsidR="00441F8B" w:rsidRPr="00803047">
        <w:rPr>
          <w:rFonts w:ascii="BIZ UDPゴシック" w:eastAsia="BIZ UDPゴシック" w:hAnsi="BIZ UDPゴシック" w:hint="eastAsia"/>
          <w:szCs w:val="21"/>
        </w:rPr>
        <w:t>にてＦＡＸ送信にて報告してください。</w:t>
      </w:r>
    </w:p>
    <w:p w14:paraId="029B6944" w14:textId="77777777" w:rsidR="004979F3" w:rsidRPr="00547F28" w:rsidRDefault="004979F3" w:rsidP="004979F3">
      <w:pPr>
        <w:pStyle w:val="a3"/>
        <w:ind w:leftChars="0" w:left="420"/>
        <w:jc w:val="left"/>
        <w:rPr>
          <w:rFonts w:ascii="BIZ UDPゴシック" w:eastAsia="BIZ UDPゴシック" w:hAnsi="BIZ UDPゴシック"/>
          <w:b/>
          <w:bCs/>
          <w:szCs w:val="21"/>
        </w:rPr>
      </w:pPr>
    </w:p>
    <w:p w14:paraId="6A67AD07" w14:textId="51685F7F" w:rsidR="005764BF" w:rsidRPr="00803047" w:rsidRDefault="00B43A3A" w:rsidP="005764BF">
      <w:pPr>
        <w:pStyle w:val="a3"/>
        <w:numPr>
          <w:ilvl w:val="0"/>
          <w:numId w:val="2"/>
        </w:numPr>
        <w:ind w:leftChars="0"/>
        <w:jc w:val="left"/>
        <w:rPr>
          <w:rFonts w:ascii="BIZ UDPゴシック" w:eastAsia="BIZ UDPゴシック" w:hAnsi="BIZ UDPゴシック"/>
          <w:b/>
          <w:bCs/>
          <w:szCs w:val="21"/>
        </w:rPr>
      </w:pPr>
      <w:bookmarkStart w:id="6" w:name="_Hlk131406990"/>
      <w:r w:rsidRPr="00803047">
        <w:rPr>
          <w:rFonts w:ascii="BIZ UDPゴシック" w:eastAsia="BIZ UDPゴシック" w:hAnsi="BIZ UDPゴシック"/>
          <w:b/>
          <w:bCs/>
          <w:szCs w:val="21"/>
        </w:rPr>
        <w:t>湿布薬や軟膏での</w:t>
      </w:r>
      <w:r w:rsidR="00C74175" w:rsidRPr="00803047">
        <w:rPr>
          <w:rFonts w:ascii="BIZ UDPゴシック" w:eastAsia="BIZ UDPゴシック" w:hAnsi="BIZ UDPゴシック" w:hint="eastAsia"/>
          <w:b/>
          <w:bCs/>
          <w:szCs w:val="21"/>
        </w:rPr>
        <w:t>包装</w:t>
      </w:r>
      <w:r w:rsidRPr="00803047">
        <w:rPr>
          <w:rFonts w:ascii="BIZ UDPゴシック" w:eastAsia="BIZ UDPゴシック" w:hAnsi="BIZ UDPゴシック"/>
          <w:b/>
          <w:bCs/>
          <w:szCs w:val="21"/>
        </w:rPr>
        <w:t>規格変更に関すること（合計処方量が変わらない場合）</w:t>
      </w:r>
      <w:bookmarkEnd w:id="6"/>
    </w:p>
    <w:p w14:paraId="2665D45D" w14:textId="610C8780" w:rsidR="005764BF" w:rsidRPr="00803047" w:rsidRDefault="00B43A3A" w:rsidP="005764BF">
      <w:pPr>
        <w:pStyle w:val="a3"/>
        <w:ind w:leftChars="0" w:left="420"/>
        <w:jc w:val="left"/>
        <w:rPr>
          <w:rFonts w:ascii="BIZ UDPゴシック" w:eastAsia="BIZ UDPゴシック" w:hAnsi="BIZ UDPゴシック"/>
          <w:szCs w:val="21"/>
        </w:rPr>
      </w:pPr>
      <w:r w:rsidRPr="00803047">
        <w:rPr>
          <w:rFonts w:ascii="BIZ UDPゴシック" w:eastAsia="BIZ UDPゴシック" w:hAnsi="BIZ UDPゴシック"/>
          <w:szCs w:val="21"/>
        </w:rPr>
        <w:t>例：</w:t>
      </w:r>
      <w:r w:rsidR="00B94FA0" w:rsidRPr="00803047">
        <w:rPr>
          <w:rFonts w:ascii="BIZ UDPゴシック" w:eastAsia="BIZ UDPゴシック" w:hAnsi="BIZ UDPゴシック" w:hint="eastAsia"/>
          <w:szCs w:val="21"/>
        </w:rPr>
        <w:t>モーラスパップ30ｍｇ</w:t>
      </w:r>
      <w:r w:rsidRPr="00803047">
        <w:rPr>
          <w:rFonts w:ascii="BIZ UDPゴシック" w:eastAsia="BIZ UDPゴシック" w:hAnsi="BIZ UDPゴシック"/>
          <w:szCs w:val="21"/>
        </w:rPr>
        <w:t xml:space="preserve"> (7 枚入り)×</w:t>
      </w:r>
      <w:r w:rsidR="00B94FA0" w:rsidRPr="00803047">
        <w:rPr>
          <w:rFonts w:ascii="BIZ UDPゴシック" w:eastAsia="BIZ UDPゴシック" w:hAnsi="BIZ UDPゴシック" w:hint="eastAsia"/>
          <w:szCs w:val="21"/>
        </w:rPr>
        <w:t>６</w:t>
      </w:r>
      <w:r w:rsidRPr="00803047">
        <w:rPr>
          <w:rFonts w:ascii="BIZ UDPゴシック" w:eastAsia="BIZ UDPゴシック" w:hAnsi="BIZ UDPゴシック"/>
          <w:szCs w:val="21"/>
        </w:rPr>
        <w:t xml:space="preserve"> 袋 →</w:t>
      </w:r>
    </w:p>
    <w:p w14:paraId="2B90C010" w14:textId="00B2ABD8" w:rsidR="005764BF" w:rsidRPr="00803047" w:rsidRDefault="00B94FA0" w:rsidP="005764BF">
      <w:pPr>
        <w:pStyle w:val="a3"/>
        <w:ind w:leftChars="0" w:left="420" w:firstLineChars="1750" w:firstLine="3675"/>
        <w:jc w:val="left"/>
        <w:rPr>
          <w:rFonts w:ascii="BIZ UDPゴシック" w:eastAsia="BIZ UDPゴシック" w:hAnsi="BIZ UDPゴシック"/>
          <w:szCs w:val="21"/>
        </w:rPr>
      </w:pPr>
      <w:r w:rsidRPr="00803047">
        <w:rPr>
          <w:rFonts w:ascii="BIZ UDPゴシック" w:eastAsia="BIZ UDPゴシック" w:hAnsi="BIZ UDPゴシック" w:hint="eastAsia"/>
          <w:szCs w:val="21"/>
        </w:rPr>
        <w:t>モーラスパップ３</w:t>
      </w:r>
      <w:r w:rsidR="00B43A3A" w:rsidRPr="00803047">
        <w:rPr>
          <w:rFonts w:ascii="BIZ UDPゴシック" w:eastAsia="BIZ UDPゴシック" w:hAnsi="BIZ UDPゴシック"/>
          <w:szCs w:val="21"/>
        </w:rPr>
        <w:t>0mg</w:t>
      </w:r>
      <w:r w:rsidRPr="00803047">
        <w:rPr>
          <w:rFonts w:ascii="BIZ UDPゴシック" w:eastAsia="BIZ UDPゴシック" w:hAnsi="BIZ UDPゴシック" w:hint="eastAsia"/>
          <w:szCs w:val="21"/>
        </w:rPr>
        <w:t xml:space="preserve">　</w:t>
      </w:r>
      <w:r w:rsidR="00B43A3A" w:rsidRPr="00803047">
        <w:rPr>
          <w:rFonts w:ascii="BIZ UDPゴシック" w:eastAsia="BIZ UDPゴシック" w:hAnsi="BIZ UDPゴシック"/>
          <w:szCs w:val="21"/>
        </w:rPr>
        <w:t>(</w:t>
      </w:r>
      <w:r w:rsidRPr="00803047">
        <w:rPr>
          <w:rFonts w:ascii="BIZ UDPゴシック" w:eastAsia="BIZ UDPゴシック" w:hAnsi="BIZ UDPゴシック" w:hint="eastAsia"/>
          <w:szCs w:val="21"/>
        </w:rPr>
        <w:t>６</w:t>
      </w:r>
      <w:r w:rsidR="00B43A3A" w:rsidRPr="00803047">
        <w:rPr>
          <w:rFonts w:ascii="BIZ UDPゴシック" w:eastAsia="BIZ UDPゴシック" w:hAnsi="BIZ UDPゴシック"/>
          <w:szCs w:val="21"/>
        </w:rPr>
        <w:t xml:space="preserve"> 枚入り)×7 袋</w:t>
      </w:r>
    </w:p>
    <w:p w14:paraId="6B24FC34" w14:textId="4F15E1B5" w:rsidR="005764BF" w:rsidRPr="00803047" w:rsidRDefault="00B94FA0" w:rsidP="00E9159C">
      <w:pPr>
        <w:pStyle w:val="a3"/>
        <w:ind w:leftChars="0" w:left="0" w:firstLineChars="300" w:firstLine="63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リンデロンＶＧ</w:t>
      </w:r>
      <w:r w:rsidR="00B43A3A" w:rsidRPr="00803047">
        <w:rPr>
          <w:rFonts w:ascii="BIZ UDPゴシック" w:eastAsia="BIZ UDPゴシック" w:hAnsi="BIZ UDPゴシック"/>
          <w:szCs w:val="21"/>
        </w:rPr>
        <w:t>軟膏 0.</w:t>
      </w:r>
      <w:r w:rsidR="00E9159C" w:rsidRPr="00803047">
        <w:rPr>
          <w:rFonts w:ascii="BIZ UDPゴシック" w:eastAsia="BIZ UDPゴシック" w:hAnsi="BIZ UDPゴシック" w:hint="eastAsia"/>
          <w:szCs w:val="21"/>
        </w:rPr>
        <w:t>１２</w:t>
      </w:r>
      <w:r w:rsidR="00B43A3A" w:rsidRPr="00803047">
        <w:rPr>
          <w:rFonts w:ascii="BIZ UDPゴシック" w:eastAsia="BIZ UDPゴシック" w:hAnsi="BIZ UDPゴシック"/>
          <w:szCs w:val="21"/>
        </w:rPr>
        <w:t xml:space="preserve">%(5g) 2 本 → </w:t>
      </w:r>
      <w:r w:rsidR="00E9159C" w:rsidRPr="00803047">
        <w:rPr>
          <w:rFonts w:ascii="BIZ UDPゴシック" w:eastAsia="BIZ UDPゴシック" w:hAnsi="BIZ UDPゴシック" w:hint="eastAsia"/>
          <w:szCs w:val="21"/>
        </w:rPr>
        <w:t>リンデロンＶＧ軟膏</w:t>
      </w:r>
      <w:r w:rsidR="00B43A3A" w:rsidRPr="00803047">
        <w:rPr>
          <w:rFonts w:ascii="BIZ UDPゴシック" w:eastAsia="BIZ UDPゴシック" w:hAnsi="BIZ UDPゴシック"/>
          <w:szCs w:val="21"/>
        </w:rPr>
        <w:t xml:space="preserve"> 0.</w:t>
      </w:r>
      <w:r w:rsidR="00E9159C" w:rsidRPr="00803047">
        <w:rPr>
          <w:rFonts w:ascii="BIZ UDPゴシック" w:eastAsia="BIZ UDPゴシック" w:hAnsi="BIZ UDPゴシック" w:hint="eastAsia"/>
          <w:szCs w:val="21"/>
        </w:rPr>
        <w:t>１２</w:t>
      </w:r>
      <w:r w:rsidR="00B43A3A" w:rsidRPr="00803047">
        <w:rPr>
          <w:rFonts w:ascii="BIZ UDPゴシック" w:eastAsia="BIZ UDPゴシック" w:hAnsi="BIZ UDPゴシック"/>
          <w:szCs w:val="21"/>
        </w:rPr>
        <w:t>%(10g) 1 本</w:t>
      </w:r>
    </w:p>
    <w:p w14:paraId="2CD6EBA4" w14:textId="77777777" w:rsidR="003D31AE" w:rsidRPr="00803047" w:rsidRDefault="003D31AE" w:rsidP="005764BF">
      <w:pPr>
        <w:pStyle w:val="a3"/>
        <w:ind w:leftChars="0" w:left="0" w:firstLineChars="400" w:firstLine="840"/>
        <w:jc w:val="left"/>
        <w:rPr>
          <w:rFonts w:ascii="BIZ UDPゴシック" w:eastAsia="BIZ UDPゴシック" w:hAnsi="BIZ UDPゴシック"/>
          <w:szCs w:val="21"/>
        </w:rPr>
      </w:pPr>
    </w:p>
    <w:p w14:paraId="04EC414B" w14:textId="3FE2C594" w:rsidR="005764BF" w:rsidRPr="00803047" w:rsidRDefault="003D31AE" w:rsidP="0012219B">
      <w:pPr>
        <w:tabs>
          <w:tab w:val="left" w:pos="3545"/>
        </w:tabs>
        <w:ind w:left="420" w:hangingChars="200" w:hanging="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 xml:space="preserve">　　　</w:t>
      </w:r>
      <w:r w:rsidR="000D47C6" w:rsidRPr="00803047">
        <w:rPr>
          <w:rFonts w:ascii="BIZ UDPゴシック" w:eastAsia="BIZ UDPゴシック" w:hAnsi="BIZ UDPゴシック" w:hint="eastAsia"/>
          <w:szCs w:val="21"/>
        </w:rPr>
        <w:t>本来は、</w:t>
      </w:r>
      <w:r w:rsidR="004543C2" w:rsidRPr="00803047">
        <w:rPr>
          <w:rFonts w:ascii="BIZ UDPゴシック" w:eastAsia="BIZ UDPゴシック" w:hAnsi="BIZ UDPゴシック" w:hint="eastAsia"/>
          <w:szCs w:val="21"/>
        </w:rPr>
        <w:t>薬剤師の裁量にて実施できる項目ですが、</w:t>
      </w:r>
      <w:r w:rsidR="0012219B" w:rsidRPr="00803047">
        <w:rPr>
          <w:rFonts w:ascii="BIZ UDPゴシック" w:eastAsia="BIZ UDPゴシック" w:hAnsi="BIZ UDPゴシック" w:hint="eastAsia"/>
          <w:szCs w:val="21"/>
        </w:rPr>
        <w:t>変更後、医師と患者の間で</w:t>
      </w:r>
      <w:r w:rsidR="00AC00A7" w:rsidRPr="00803047">
        <w:rPr>
          <w:rFonts w:ascii="BIZ UDPゴシック" w:eastAsia="BIZ UDPゴシック" w:hAnsi="BIZ UDPゴシック" w:hint="eastAsia"/>
          <w:szCs w:val="21"/>
        </w:rPr>
        <w:t>この</w:t>
      </w:r>
      <w:r w:rsidR="0012219B" w:rsidRPr="00803047">
        <w:rPr>
          <w:rFonts w:ascii="BIZ UDPゴシック" w:eastAsia="BIZ UDPゴシック" w:hAnsi="BIZ UDPゴシック" w:hint="eastAsia"/>
          <w:szCs w:val="21"/>
        </w:rPr>
        <w:t>変更</w:t>
      </w:r>
      <w:r w:rsidR="00AC00A7" w:rsidRPr="00803047">
        <w:rPr>
          <w:rFonts w:ascii="BIZ UDPゴシック" w:eastAsia="BIZ UDPゴシック" w:hAnsi="BIZ UDPゴシック" w:hint="eastAsia"/>
          <w:szCs w:val="21"/>
        </w:rPr>
        <w:t>による</w:t>
      </w:r>
      <w:r w:rsidR="00C2204F" w:rsidRPr="00803047">
        <w:rPr>
          <w:rFonts w:ascii="BIZ UDPゴシック" w:eastAsia="BIZ UDPゴシック" w:hAnsi="BIZ UDPゴシック" w:hint="eastAsia"/>
          <w:szCs w:val="21"/>
        </w:rPr>
        <w:t>トラブルが</w:t>
      </w:r>
      <w:r w:rsidR="00AC00A7" w:rsidRPr="00803047">
        <w:rPr>
          <w:rFonts w:ascii="BIZ UDPゴシック" w:eastAsia="BIZ UDPゴシック" w:hAnsi="BIZ UDPゴシック" w:hint="eastAsia"/>
          <w:szCs w:val="21"/>
        </w:rPr>
        <w:t>生じないために</w:t>
      </w:r>
      <w:r w:rsidR="00C2204F" w:rsidRPr="00803047">
        <w:rPr>
          <w:rFonts w:ascii="BIZ UDPゴシック" w:eastAsia="BIZ UDPゴシック" w:hAnsi="BIZ UDPゴシック" w:hint="eastAsia"/>
          <w:szCs w:val="21"/>
        </w:rPr>
        <w:t>、</w:t>
      </w:r>
      <w:r w:rsidR="008421A8" w:rsidRPr="00803047">
        <w:rPr>
          <w:rFonts w:ascii="BIZ UDPゴシック" w:eastAsia="BIZ UDPゴシック" w:hAnsi="BIZ UDPゴシック" w:hint="eastAsia"/>
          <w:szCs w:val="21"/>
        </w:rPr>
        <w:t>調剤後に</w:t>
      </w:r>
      <w:r w:rsidR="00845E7B" w:rsidRPr="00803047">
        <w:rPr>
          <w:rFonts w:ascii="BIZ UDPゴシック" w:eastAsia="BIZ UDPゴシック" w:hAnsi="BIZ UDPゴシック" w:hint="eastAsia"/>
          <w:szCs w:val="21"/>
        </w:rPr>
        <w:t>、必ず変更内容を所定の</w:t>
      </w:r>
      <w:r w:rsidR="00547F28">
        <w:rPr>
          <w:rFonts w:ascii="BIZ UDPゴシック" w:eastAsia="BIZ UDPゴシック" w:hAnsi="BIZ UDPゴシック" w:hint="eastAsia"/>
          <w:szCs w:val="21"/>
        </w:rPr>
        <w:t>書式</w:t>
      </w:r>
      <w:r w:rsidR="00845E7B" w:rsidRPr="00803047">
        <w:rPr>
          <w:rFonts w:ascii="BIZ UDPゴシック" w:eastAsia="BIZ UDPゴシック" w:hAnsi="BIZ UDPゴシック" w:hint="eastAsia"/>
          <w:szCs w:val="21"/>
        </w:rPr>
        <w:t>にてＦＡＸ送信にて報告してください。</w:t>
      </w:r>
    </w:p>
    <w:p w14:paraId="73712B86" w14:textId="77777777" w:rsidR="00900315" w:rsidRPr="00803047" w:rsidRDefault="00900315" w:rsidP="0012219B">
      <w:pPr>
        <w:tabs>
          <w:tab w:val="left" w:pos="3545"/>
        </w:tabs>
        <w:ind w:left="420" w:hangingChars="200" w:hanging="420"/>
        <w:jc w:val="left"/>
        <w:rPr>
          <w:rFonts w:ascii="BIZ UDPゴシック" w:eastAsia="BIZ UDPゴシック" w:hAnsi="BIZ UDPゴシック"/>
          <w:szCs w:val="21"/>
        </w:rPr>
      </w:pPr>
    </w:p>
    <w:p w14:paraId="76918B05" w14:textId="0080719D" w:rsidR="005764BF" w:rsidRPr="00803047" w:rsidRDefault="001144CD" w:rsidP="005764BF">
      <w:pPr>
        <w:pStyle w:val="a3"/>
        <w:numPr>
          <w:ilvl w:val="0"/>
          <w:numId w:val="2"/>
        </w:numPr>
        <w:ind w:leftChars="0"/>
        <w:jc w:val="left"/>
        <w:rPr>
          <w:rFonts w:ascii="BIZ UDPゴシック" w:eastAsia="BIZ UDPゴシック" w:hAnsi="BIZ UDPゴシック"/>
          <w:b/>
          <w:bCs/>
          <w:szCs w:val="21"/>
        </w:rPr>
      </w:pPr>
      <w:bookmarkStart w:id="7" w:name="_Hlk131406978"/>
      <w:r w:rsidRPr="00803047">
        <w:rPr>
          <w:rFonts w:ascii="BIZ UDPゴシック" w:eastAsia="BIZ UDPゴシック" w:hAnsi="BIZ UDPゴシック" w:hint="eastAsia"/>
          <w:b/>
          <w:bCs/>
          <w:szCs w:val="21"/>
        </w:rPr>
        <w:t>薬剤師が残薬確認</w:t>
      </w:r>
      <w:r w:rsidR="00507AF6" w:rsidRPr="00803047">
        <w:rPr>
          <w:rFonts w:ascii="BIZ UDPゴシック" w:eastAsia="BIZ UDPゴシック" w:hAnsi="BIZ UDPゴシック" w:hint="eastAsia"/>
          <w:b/>
          <w:bCs/>
          <w:szCs w:val="21"/>
        </w:rPr>
        <w:t>時に</w:t>
      </w:r>
      <w:r w:rsidR="00B43A3A" w:rsidRPr="00803047">
        <w:rPr>
          <w:rFonts w:ascii="BIZ UDPゴシック" w:eastAsia="BIZ UDPゴシック" w:hAnsi="BIZ UDPゴシック"/>
          <w:b/>
          <w:bCs/>
          <w:szCs w:val="21"/>
        </w:rPr>
        <w:t>処方薬</w:t>
      </w:r>
      <w:r w:rsidR="00974296" w:rsidRPr="00803047">
        <w:rPr>
          <w:rFonts w:ascii="BIZ UDPゴシック" w:eastAsia="BIZ UDPゴシック" w:hAnsi="BIZ UDPゴシック" w:hint="eastAsia"/>
          <w:b/>
          <w:bCs/>
          <w:szCs w:val="21"/>
        </w:rPr>
        <w:t>の</w:t>
      </w:r>
      <w:r w:rsidR="00B43A3A" w:rsidRPr="00803047">
        <w:rPr>
          <w:rFonts w:ascii="BIZ UDPゴシック" w:eastAsia="BIZ UDPゴシック" w:hAnsi="BIZ UDPゴシック"/>
          <w:b/>
          <w:bCs/>
          <w:szCs w:val="21"/>
        </w:rPr>
        <w:t>残薬</w:t>
      </w:r>
      <w:r w:rsidR="0041242D" w:rsidRPr="00803047">
        <w:rPr>
          <w:rFonts w:ascii="BIZ UDPゴシック" w:eastAsia="BIZ UDPゴシック" w:hAnsi="BIZ UDPゴシック" w:hint="eastAsia"/>
          <w:b/>
          <w:bCs/>
          <w:szCs w:val="21"/>
        </w:rPr>
        <w:t>を</w:t>
      </w:r>
      <w:r w:rsidR="00974296" w:rsidRPr="00803047">
        <w:rPr>
          <w:rFonts w:ascii="BIZ UDPゴシック" w:eastAsia="BIZ UDPゴシック" w:hAnsi="BIZ UDPゴシック" w:hint="eastAsia"/>
          <w:b/>
          <w:bCs/>
          <w:szCs w:val="21"/>
        </w:rPr>
        <w:t>把握したため</w:t>
      </w:r>
      <w:r w:rsidR="00B43A3A" w:rsidRPr="00803047">
        <w:rPr>
          <w:rFonts w:ascii="BIZ UDPゴシック" w:eastAsia="BIZ UDPゴシック" w:hAnsi="BIZ UDPゴシック"/>
          <w:b/>
          <w:bCs/>
          <w:szCs w:val="21"/>
        </w:rPr>
        <w:t>、投与日数を調整（短縮）して調剤す ること（外用剤の本数の変更も含む）</w:t>
      </w:r>
      <w:bookmarkEnd w:id="7"/>
    </w:p>
    <w:p w14:paraId="296C6F13" w14:textId="77777777" w:rsidR="00301215" w:rsidRPr="00803047" w:rsidRDefault="00301215" w:rsidP="00301215">
      <w:pPr>
        <w:pStyle w:val="a3"/>
        <w:ind w:leftChars="0" w:left="420"/>
        <w:jc w:val="left"/>
        <w:rPr>
          <w:rFonts w:ascii="BIZ UDPゴシック" w:eastAsia="BIZ UDPゴシック" w:hAnsi="BIZ UDPゴシック"/>
          <w:b/>
          <w:bCs/>
          <w:szCs w:val="21"/>
        </w:rPr>
      </w:pPr>
    </w:p>
    <w:p w14:paraId="488F4889" w14:textId="16BCD10C" w:rsidR="005764BF" w:rsidRPr="00803047" w:rsidRDefault="00B43A3A" w:rsidP="005764BF">
      <w:pPr>
        <w:pStyle w:val="a3"/>
        <w:ind w:leftChars="0" w:left="420"/>
        <w:jc w:val="left"/>
        <w:rPr>
          <w:rFonts w:ascii="BIZ UDPゴシック" w:eastAsia="BIZ UDPゴシック" w:hAnsi="BIZ UDPゴシック"/>
          <w:szCs w:val="21"/>
        </w:rPr>
      </w:pPr>
      <w:r w:rsidRPr="00803047">
        <w:rPr>
          <w:rFonts w:ascii="BIZ UDPゴシック" w:eastAsia="BIZ UDPゴシック" w:hAnsi="BIZ UDPゴシック"/>
          <w:szCs w:val="21"/>
        </w:rPr>
        <w:t>例：</w:t>
      </w:r>
      <w:r w:rsidR="00301215" w:rsidRPr="00803047">
        <w:rPr>
          <w:rFonts w:ascii="BIZ UDPゴシック" w:eastAsia="BIZ UDPゴシック" w:hAnsi="BIZ UDPゴシック" w:hint="eastAsia"/>
          <w:szCs w:val="21"/>
        </w:rPr>
        <w:t>オルメサルタン錠</w:t>
      </w:r>
      <w:r w:rsidRPr="00803047">
        <w:rPr>
          <w:rFonts w:ascii="BIZ UDPゴシック" w:eastAsia="BIZ UDPゴシック" w:hAnsi="BIZ UDPゴシック"/>
          <w:szCs w:val="21"/>
        </w:rPr>
        <w:t xml:space="preserve"> </w:t>
      </w:r>
      <w:r w:rsidR="00301215" w:rsidRPr="00803047">
        <w:rPr>
          <w:rFonts w:ascii="BIZ UDPゴシック" w:eastAsia="BIZ UDPゴシック" w:hAnsi="BIZ UDPゴシック" w:hint="eastAsia"/>
          <w:szCs w:val="21"/>
        </w:rPr>
        <w:t>２０</w:t>
      </w:r>
      <w:r w:rsidRPr="00803047">
        <w:rPr>
          <w:rFonts w:ascii="BIZ UDPゴシック" w:eastAsia="BIZ UDPゴシック" w:hAnsi="BIZ UDPゴシック"/>
          <w:szCs w:val="21"/>
        </w:rPr>
        <w:t>mg 30 日分 → 2</w:t>
      </w:r>
      <w:r w:rsidR="00301215" w:rsidRPr="00803047">
        <w:rPr>
          <w:rFonts w:ascii="BIZ UDPゴシック" w:eastAsia="BIZ UDPゴシック" w:hAnsi="BIZ UDPゴシック" w:hint="eastAsia"/>
          <w:szCs w:val="21"/>
        </w:rPr>
        <w:t>６</w:t>
      </w:r>
      <w:r w:rsidRPr="00803047">
        <w:rPr>
          <w:rFonts w:ascii="BIZ UDPゴシック" w:eastAsia="BIZ UDPゴシック" w:hAnsi="BIZ UDPゴシック"/>
          <w:szCs w:val="21"/>
        </w:rPr>
        <w:t xml:space="preserve"> 日分 （</w:t>
      </w:r>
      <w:r w:rsidR="00942318" w:rsidRPr="00803047">
        <w:rPr>
          <w:rFonts w:ascii="BIZ UDPゴシック" w:eastAsia="BIZ UDPゴシック" w:hAnsi="BIZ UDPゴシック" w:hint="eastAsia"/>
          <w:szCs w:val="21"/>
        </w:rPr>
        <w:t>４</w:t>
      </w:r>
      <w:r w:rsidRPr="00803047">
        <w:rPr>
          <w:rFonts w:ascii="BIZ UDPゴシック" w:eastAsia="BIZ UDPゴシック" w:hAnsi="BIZ UDPゴシック"/>
          <w:szCs w:val="21"/>
        </w:rPr>
        <w:t xml:space="preserve"> 日分残薬があるため）</w:t>
      </w:r>
    </w:p>
    <w:p w14:paraId="3BDE8437" w14:textId="38AC56DF" w:rsidR="005764BF" w:rsidRPr="00803047" w:rsidRDefault="00B43A3A" w:rsidP="005764BF">
      <w:pPr>
        <w:pStyle w:val="a3"/>
        <w:ind w:leftChars="0" w:left="420"/>
        <w:jc w:val="left"/>
        <w:rPr>
          <w:rFonts w:ascii="BIZ UDPゴシック" w:eastAsia="BIZ UDPゴシック" w:hAnsi="BIZ UDPゴシック"/>
          <w:szCs w:val="21"/>
        </w:rPr>
      </w:pPr>
      <w:r w:rsidRPr="00803047">
        <w:rPr>
          <w:rFonts w:ascii="BIZ UDPゴシック" w:eastAsia="BIZ UDPゴシック" w:hAnsi="BIZ UDPゴシック"/>
          <w:szCs w:val="21"/>
        </w:rPr>
        <w:t>例：</w:t>
      </w:r>
      <w:r w:rsidR="00301215" w:rsidRPr="00803047">
        <w:rPr>
          <w:rFonts w:ascii="BIZ UDPゴシック" w:eastAsia="BIZ UDPゴシック" w:hAnsi="BIZ UDPゴシック" w:hint="eastAsia"/>
          <w:szCs w:val="21"/>
        </w:rPr>
        <w:t>ラミシールクリーム</w:t>
      </w:r>
      <w:r w:rsidRPr="00803047">
        <w:rPr>
          <w:rFonts w:ascii="BIZ UDPゴシック" w:eastAsia="BIZ UDPゴシック" w:hAnsi="BIZ UDPゴシック"/>
          <w:szCs w:val="21"/>
        </w:rPr>
        <w:t xml:space="preserve"> 1% </w:t>
      </w:r>
      <w:r w:rsidR="009E796C" w:rsidRPr="00803047">
        <w:rPr>
          <w:rFonts w:ascii="BIZ UDPゴシック" w:eastAsia="BIZ UDPゴシック" w:hAnsi="BIZ UDPゴシック" w:hint="eastAsia"/>
          <w:szCs w:val="21"/>
        </w:rPr>
        <w:t>３０ｇ</w:t>
      </w:r>
      <w:r w:rsidRPr="00803047">
        <w:rPr>
          <w:rFonts w:ascii="BIZ UDPゴシック" w:eastAsia="BIZ UDPゴシック" w:hAnsi="BIZ UDPゴシック"/>
          <w:szCs w:val="21"/>
        </w:rPr>
        <w:t xml:space="preserve"> →</w:t>
      </w:r>
      <w:r w:rsidR="006855FA" w:rsidRPr="00803047">
        <w:rPr>
          <w:rFonts w:ascii="BIZ UDPゴシック" w:eastAsia="BIZ UDPゴシック" w:hAnsi="BIZ UDPゴシック" w:hint="eastAsia"/>
          <w:szCs w:val="21"/>
        </w:rPr>
        <w:t>ラミシールクリーム</w:t>
      </w:r>
      <w:r w:rsidR="006855FA" w:rsidRPr="00803047">
        <w:rPr>
          <w:rFonts w:ascii="BIZ UDPゴシック" w:eastAsia="BIZ UDPゴシック" w:hAnsi="BIZ UDPゴシック"/>
          <w:szCs w:val="21"/>
        </w:rPr>
        <w:t xml:space="preserve"> 1%</w:t>
      </w:r>
      <w:r w:rsidR="006855FA" w:rsidRPr="00803047">
        <w:rPr>
          <w:rFonts w:ascii="BIZ UDPゴシック" w:eastAsia="BIZ UDPゴシック" w:hAnsi="BIZ UDPゴシック" w:hint="eastAsia"/>
          <w:szCs w:val="21"/>
        </w:rPr>
        <w:t>２０ｇ</w:t>
      </w:r>
      <w:r w:rsidRPr="00803047">
        <w:rPr>
          <w:rFonts w:ascii="BIZ UDPゴシック" w:eastAsia="BIZ UDPゴシック" w:hAnsi="BIZ UDPゴシック"/>
          <w:szCs w:val="21"/>
        </w:rPr>
        <w:t>（１本残薬があるため）</w:t>
      </w:r>
    </w:p>
    <w:p w14:paraId="7C66B12F" w14:textId="77777777" w:rsidR="00CD7669" w:rsidRPr="00803047" w:rsidRDefault="00CD7669" w:rsidP="005764BF">
      <w:pPr>
        <w:pStyle w:val="a3"/>
        <w:ind w:leftChars="0" w:left="420"/>
        <w:jc w:val="left"/>
        <w:rPr>
          <w:rFonts w:ascii="BIZ UDPゴシック" w:eastAsia="BIZ UDPゴシック" w:hAnsi="BIZ UDPゴシック"/>
          <w:szCs w:val="21"/>
        </w:rPr>
      </w:pPr>
    </w:p>
    <w:p w14:paraId="7857E1A3" w14:textId="0E6A55EA" w:rsidR="00CD7669" w:rsidRPr="00803047" w:rsidRDefault="003B62DC" w:rsidP="006D3433">
      <w:pPr>
        <w:ind w:left="420" w:hangingChars="200" w:hanging="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 xml:space="preserve">　　　</w:t>
      </w:r>
      <w:r w:rsidR="0024289D" w:rsidRPr="00803047">
        <w:rPr>
          <w:rFonts w:ascii="BIZ UDPゴシック" w:eastAsia="BIZ UDPゴシック" w:hAnsi="BIZ UDPゴシック" w:hint="eastAsia"/>
          <w:szCs w:val="21"/>
        </w:rPr>
        <w:t>薬剤師が</w:t>
      </w:r>
      <w:r w:rsidR="0024289D" w:rsidRPr="00803047">
        <w:rPr>
          <w:rFonts w:ascii="BIZ UDPゴシック" w:eastAsia="BIZ UDPゴシック" w:hAnsi="BIZ UDPゴシック"/>
          <w:szCs w:val="21"/>
        </w:rPr>
        <w:t>必ず患者さんに</w:t>
      </w:r>
      <w:r w:rsidR="0024289D" w:rsidRPr="00803047">
        <w:rPr>
          <w:rFonts w:ascii="BIZ UDPゴシック" w:eastAsia="BIZ UDPゴシック" w:hAnsi="BIZ UDPゴシック" w:hint="eastAsia"/>
          <w:szCs w:val="21"/>
        </w:rPr>
        <w:t>変更することを説明し</w:t>
      </w:r>
      <w:r w:rsidR="006D3433" w:rsidRPr="00803047">
        <w:rPr>
          <w:rFonts w:ascii="BIZ UDPゴシック" w:eastAsia="BIZ UDPゴシック" w:hAnsi="BIZ UDPゴシック" w:hint="eastAsia"/>
          <w:szCs w:val="21"/>
        </w:rPr>
        <w:t>て</w:t>
      </w:r>
      <w:r w:rsidR="0024289D" w:rsidRPr="00803047">
        <w:rPr>
          <w:rFonts w:ascii="BIZ UDPゴシック" w:eastAsia="BIZ UDPゴシック" w:hAnsi="BIZ UDPゴシック" w:hint="eastAsia"/>
          <w:szCs w:val="21"/>
        </w:rPr>
        <w:t>同意を得てから実施してください。</w:t>
      </w:r>
      <w:r w:rsidRPr="00803047">
        <w:rPr>
          <w:rFonts w:ascii="BIZ UDPゴシック" w:eastAsia="BIZ UDPゴシック" w:hAnsi="BIZ UDPゴシック" w:hint="eastAsia"/>
          <w:szCs w:val="21"/>
        </w:rPr>
        <w:t>調剤後に、必ず変更内容を所定の</w:t>
      </w:r>
      <w:r w:rsidR="00547F28">
        <w:rPr>
          <w:rFonts w:ascii="BIZ UDPゴシック" w:eastAsia="BIZ UDPゴシック" w:hAnsi="BIZ UDPゴシック" w:hint="eastAsia"/>
          <w:szCs w:val="21"/>
        </w:rPr>
        <w:t>書式</w:t>
      </w:r>
      <w:r w:rsidRPr="00803047">
        <w:rPr>
          <w:rFonts w:ascii="BIZ UDPゴシック" w:eastAsia="BIZ UDPゴシック" w:hAnsi="BIZ UDPゴシック" w:hint="eastAsia"/>
          <w:szCs w:val="21"/>
        </w:rPr>
        <w:t>にてＦＡＸ送信にて報告してください。</w:t>
      </w:r>
    </w:p>
    <w:p w14:paraId="628300A7" w14:textId="1CA305B3" w:rsidR="005764BF" w:rsidRPr="00547F28" w:rsidRDefault="005764BF" w:rsidP="005764BF">
      <w:pPr>
        <w:pStyle w:val="a3"/>
        <w:ind w:leftChars="0" w:left="420"/>
        <w:jc w:val="left"/>
        <w:rPr>
          <w:rFonts w:ascii="BIZ UDPゴシック" w:eastAsia="BIZ UDPゴシック" w:hAnsi="BIZ UDPゴシック"/>
          <w:szCs w:val="21"/>
        </w:rPr>
      </w:pPr>
    </w:p>
    <w:p w14:paraId="56BCFC3B" w14:textId="77777777" w:rsidR="005764BF" w:rsidRPr="00803047" w:rsidRDefault="005764BF" w:rsidP="005764BF">
      <w:pPr>
        <w:pStyle w:val="a3"/>
        <w:ind w:leftChars="0" w:left="420"/>
        <w:jc w:val="left"/>
        <w:rPr>
          <w:rFonts w:ascii="BIZ UDPゴシック" w:eastAsia="BIZ UDPゴシック" w:hAnsi="BIZ UDPゴシック"/>
          <w:szCs w:val="21"/>
        </w:rPr>
      </w:pPr>
    </w:p>
    <w:p w14:paraId="2B253D0D" w14:textId="77777777" w:rsidR="00F5103F" w:rsidRPr="00803047" w:rsidRDefault="00B43A3A" w:rsidP="00F5103F">
      <w:pPr>
        <w:pStyle w:val="a3"/>
        <w:numPr>
          <w:ilvl w:val="0"/>
          <w:numId w:val="2"/>
        </w:numPr>
        <w:ind w:leftChars="0"/>
        <w:jc w:val="left"/>
        <w:rPr>
          <w:rFonts w:ascii="BIZ UDPゴシック" w:eastAsia="BIZ UDPゴシック" w:hAnsi="BIZ UDPゴシック"/>
          <w:b/>
          <w:bCs/>
          <w:szCs w:val="21"/>
        </w:rPr>
      </w:pPr>
      <w:bookmarkStart w:id="8" w:name="_Hlk131406943"/>
      <w:r w:rsidRPr="00803047">
        <w:rPr>
          <w:rFonts w:ascii="BIZ UDPゴシック" w:eastAsia="BIZ UDPゴシック" w:hAnsi="BIZ UDPゴシック"/>
          <w:b/>
          <w:bCs/>
          <w:szCs w:val="21"/>
        </w:rPr>
        <w:t>ビスホスホネート製剤の週１回あるいは月１回製剤が、連日投与の他の処方薬と同一の日 数で処方されている場合の処方日数の適正化（処方間違いが明確な場合）</w:t>
      </w:r>
      <w:bookmarkEnd w:id="8"/>
    </w:p>
    <w:p w14:paraId="4EA3D87D" w14:textId="77777777" w:rsidR="00F5103F" w:rsidRPr="00803047" w:rsidRDefault="00B43A3A" w:rsidP="00F5103F">
      <w:pPr>
        <w:pStyle w:val="a3"/>
        <w:ind w:leftChars="0" w:left="420"/>
        <w:jc w:val="left"/>
        <w:rPr>
          <w:rFonts w:ascii="BIZ UDPゴシック" w:eastAsia="BIZ UDPゴシック" w:hAnsi="BIZ UDPゴシック"/>
          <w:szCs w:val="21"/>
        </w:rPr>
      </w:pPr>
      <w:r w:rsidRPr="00803047">
        <w:rPr>
          <w:rFonts w:ascii="BIZ UDPゴシック" w:eastAsia="BIZ UDPゴシック" w:hAnsi="BIZ UDPゴシック"/>
          <w:szCs w:val="21"/>
        </w:rPr>
        <w:t>例：（他の処方薬が 14 日分処方の時）</w:t>
      </w:r>
    </w:p>
    <w:p w14:paraId="7EB51929" w14:textId="6ABD3751" w:rsidR="00F5103F" w:rsidRPr="00803047" w:rsidRDefault="00CD04CC" w:rsidP="00F5103F">
      <w:pPr>
        <w:pStyle w:val="a3"/>
        <w:ind w:leftChars="0" w:left="420" w:firstLineChars="200" w:firstLine="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アクトネル</w:t>
      </w:r>
      <w:r w:rsidR="00B43A3A" w:rsidRPr="00803047">
        <w:rPr>
          <w:rFonts w:ascii="BIZ UDPゴシック" w:eastAsia="BIZ UDPゴシック" w:hAnsi="BIZ UDPゴシック"/>
          <w:szCs w:val="21"/>
        </w:rPr>
        <w:t>錠 17.5mg（週１回製剤） 1 錠 分 1 起床時 14 日分 → 2 日分</w:t>
      </w:r>
    </w:p>
    <w:p w14:paraId="59065C8F" w14:textId="77777777" w:rsidR="00F87708" w:rsidRPr="00803047" w:rsidRDefault="00F87708" w:rsidP="00F5103F">
      <w:pPr>
        <w:jc w:val="left"/>
        <w:rPr>
          <w:rFonts w:ascii="BIZ UDPゴシック" w:eastAsia="BIZ UDPゴシック" w:hAnsi="BIZ UDPゴシック"/>
          <w:szCs w:val="21"/>
        </w:rPr>
      </w:pPr>
      <w:r w:rsidRPr="00803047">
        <w:rPr>
          <w:rFonts w:ascii="BIZ UDPゴシック" w:eastAsia="BIZ UDPゴシック" w:hAnsi="BIZ UDPゴシック" w:hint="eastAsia"/>
          <w:szCs w:val="21"/>
        </w:rPr>
        <w:t xml:space="preserve">　　　</w:t>
      </w:r>
    </w:p>
    <w:p w14:paraId="04932D5D" w14:textId="7B708CF6" w:rsidR="00F5103F" w:rsidRPr="00803047" w:rsidRDefault="00445282" w:rsidP="00445282">
      <w:pPr>
        <w:ind w:leftChars="200" w:left="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薬剤師が</w:t>
      </w:r>
      <w:r w:rsidRPr="00803047">
        <w:rPr>
          <w:rFonts w:ascii="BIZ UDPゴシック" w:eastAsia="BIZ UDPゴシック" w:hAnsi="BIZ UDPゴシック"/>
          <w:szCs w:val="21"/>
        </w:rPr>
        <w:t>必ず患者さんに</w:t>
      </w:r>
      <w:r w:rsidRPr="00803047">
        <w:rPr>
          <w:rFonts w:ascii="BIZ UDPゴシック" w:eastAsia="BIZ UDPゴシック" w:hAnsi="BIZ UDPゴシック" w:hint="eastAsia"/>
          <w:szCs w:val="21"/>
        </w:rPr>
        <w:t>変更することを説明して同意を得てから実施してください。</w:t>
      </w:r>
      <w:r w:rsidR="00F87708" w:rsidRPr="00803047">
        <w:rPr>
          <w:rFonts w:ascii="BIZ UDPゴシック" w:eastAsia="BIZ UDPゴシック" w:hAnsi="BIZ UDPゴシック" w:hint="eastAsia"/>
          <w:szCs w:val="21"/>
        </w:rPr>
        <w:t>調剤後に、必ず変更内容を所定の</w:t>
      </w:r>
      <w:r w:rsidR="00547F28">
        <w:rPr>
          <w:rFonts w:ascii="BIZ UDPゴシック" w:eastAsia="BIZ UDPゴシック" w:hAnsi="BIZ UDPゴシック" w:hint="eastAsia"/>
          <w:szCs w:val="21"/>
        </w:rPr>
        <w:t>書式</w:t>
      </w:r>
      <w:r w:rsidR="00F87708" w:rsidRPr="00803047">
        <w:rPr>
          <w:rFonts w:ascii="BIZ UDPゴシック" w:eastAsia="BIZ UDPゴシック" w:hAnsi="BIZ UDPゴシック" w:hint="eastAsia"/>
          <w:szCs w:val="21"/>
        </w:rPr>
        <w:t>にてＦＡＸ送信にて報告してください。</w:t>
      </w:r>
    </w:p>
    <w:p w14:paraId="7455B4F8" w14:textId="77777777" w:rsidR="00F87708" w:rsidRPr="00547F28" w:rsidRDefault="00F87708" w:rsidP="00F5103F">
      <w:pPr>
        <w:jc w:val="left"/>
        <w:rPr>
          <w:rFonts w:ascii="BIZ UDPゴシック" w:eastAsia="BIZ UDPゴシック" w:hAnsi="BIZ UDPゴシック"/>
          <w:szCs w:val="21"/>
        </w:rPr>
      </w:pPr>
    </w:p>
    <w:p w14:paraId="1D3FF8D1" w14:textId="77777777" w:rsidR="00F5103F" w:rsidRPr="00803047" w:rsidRDefault="00B43A3A" w:rsidP="00F5103F">
      <w:pPr>
        <w:pStyle w:val="a3"/>
        <w:numPr>
          <w:ilvl w:val="0"/>
          <w:numId w:val="2"/>
        </w:numPr>
        <w:ind w:leftChars="0"/>
        <w:jc w:val="left"/>
        <w:rPr>
          <w:rFonts w:ascii="BIZ UDPゴシック" w:eastAsia="BIZ UDPゴシック" w:hAnsi="BIZ UDPゴシック"/>
          <w:b/>
          <w:bCs/>
          <w:szCs w:val="21"/>
        </w:rPr>
      </w:pPr>
      <w:bookmarkStart w:id="9" w:name="_Hlk131406965"/>
      <w:r w:rsidRPr="00803047">
        <w:rPr>
          <w:rFonts w:ascii="BIZ UDPゴシック" w:eastAsia="BIZ UDPゴシック" w:hAnsi="BIZ UDPゴシック"/>
          <w:b/>
          <w:bCs/>
          <w:szCs w:val="21"/>
        </w:rPr>
        <w:t>「1 日おきに服用」と指示された処方薬が、連日投与の他の処方薬と同一の日数で処方されている場合の処方日数の適正化（処方間違いが明確な場合）</w:t>
      </w:r>
      <w:bookmarkEnd w:id="9"/>
    </w:p>
    <w:p w14:paraId="3A392DF6" w14:textId="77777777" w:rsidR="00F5103F" w:rsidRPr="00803047" w:rsidRDefault="00B43A3A" w:rsidP="00F5103F">
      <w:pPr>
        <w:pStyle w:val="a3"/>
        <w:ind w:leftChars="0" w:left="420"/>
        <w:jc w:val="left"/>
        <w:rPr>
          <w:rFonts w:ascii="BIZ UDPゴシック" w:eastAsia="BIZ UDPゴシック" w:hAnsi="BIZ UDPゴシック"/>
          <w:szCs w:val="21"/>
        </w:rPr>
      </w:pPr>
      <w:r w:rsidRPr="00803047">
        <w:rPr>
          <w:rFonts w:ascii="BIZ UDPゴシック" w:eastAsia="BIZ UDPゴシック" w:hAnsi="BIZ UDPゴシック"/>
          <w:szCs w:val="21"/>
        </w:rPr>
        <w:t>例：（他の処方薬が 30 日分処方の時）</w:t>
      </w:r>
    </w:p>
    <w:p w14:paraId="3EA50D82" w14:textId="7E9F685C" w:rsidR="00DC5AB0" w:rsidRPr="00803047" w:rsidRDefault="00A2047A" w:rsidP="00F5103F">
      <w:pPr>
        <w:pStyle w:val="a3"/>
        <w:ind w:leftChars="0" w:left="420" w:firstLineChars="200" w:firstLine="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 xml:space="preserve">リピトール錠５ｍｇ　</w:t>
      </w:r>
      <w:r w:rsidR="00B43A3A" w:rsidRPr="00803047">
        <w:rPr>
          <w:rFonts w:ascii="BIZ UDPゴシック" w:eastAsia="BIZ UDPゴシック" w:hAnsi="BIZ UDPゴシック"/>
          <w:szCs w:val="21"/>
        </w:rPr>
        <w:t>1 錠 分 1 朝食後 1 日おき 30 日分 → 15 日分</w:t>
      </w:r>
    </w:p>
    <w:p w14:paraId="0971616B" w14:textId="439FB62F" w:rsidR="00A47863" w:rsidRPr="00803047" w:rsidRDefault="00A47863" w:rsidP="00A47863">
      <w:pPr>
        <w:jc w:val="left"/>
        <w:rPr>
          <w:rFonts w:ascii="BIZ UDPゴシック" w:eastAsia="BIZ UDPゴシック" w:hAnsi="BIZ UDPゴシック"/>
          <w:szCs w:val="21"/>
        </w:rPr>
      </w:pPr>
      <w:r w:rsidRPr="00803047">
        <w:rPr>
          <w:rFonts w:ascii="BIZ UDPゴシック" w:eastAsia="BIZ UDPゴシック" w:hAnsi="BIZ UDPゴシック" w:hint="eastAsia"/>
          <w:szCs w:val="21"/>
        </w:rPr>
        <w:t xml:space="preserve">　　　</w:t>
      </w:r>
    </w:p>
    <w:p w14:paraId="22168D01" w14:textId="2B0BB4CC" w:rsidR="00A47863" w:rsidRPr="00803047" w:rsidRDefault="00A47863" w:rsidP="00A47863">
      <w:pPr>
        <w:ind w:leftChars="200" w:left="420"/>
        <w:jc w:val="left"/>
        <w:rPr>
          <w:rFonts w:ascii="BIZ UDPゴシック" w:eastAsia="BIZ UDPゴシック" w:hAnsi="BIZ UDPゴシック"/>
          <w:szCs w:val="21"/>
        </w:rPr>
      </w:pPr>
      <w:r w:rsidRPr="00803047">
        <w:rPr>
          <w:rFonts w:ascii="BIZ UDPゴシック" w:eastAsia="BIZ UDPゴシック" w:hAnsi="BIZ UDPゴシック" w:hint="eastAsia"/>
          <w:szCs w:val="21"/>
        </w:rPr>
        <w:t>薬剤師が</w:t>
      </w:r>
      <w:r w:rsidRPr="00803047">
        <w:rPr>
          <w:rFonts w:ascii="BIZ UDPゴシック" w:eastAsia="BIZ UDPゴシック" w:hAnsi="BIZ UDPゴシック"/>
          <w:szCs w:val="21"/>
        </w:rPr>
        <w:t>必ず患者に</w:t>
      </w:r>
      <w:r w:rsidRPr="00803047">
        <w:rPr>
          <w:rFonts w:ascii="BIZ UDPゴシック" w:eastAsia="BIZ UDPゴシック" w:hAnsi="BIZ UDPゴシック" w:hint="eastAsia"/>
          <w:szCs w:val="21"/>
        </w:rPr>
        <w:t>変更することを説明して同意を得てから実施してください。調剤後に、必ず変更内容を所定の</w:t>
      </w:r>
      <w:r w:rsidR="007B4B0D">
        <w:rPr>
          <w:rFonts w:ascii="BIZ UDPゴシック" w:eastAsia="BIZ UDPゴシック" w:hAnsi="BIZ UDPゴシック" w:hint="eastAsia"/>
          <w:szCs w:val="21"/>
        </w:rPr>
        <w:t>書式</w:t>
      </w:r>
      <w:r w:rsidRPr="00803047">
        <w:rPr>
          <w:rFonts w:ascii="BIZ UDPゴシック" w:eastAsia="BIZ UDPゴシック" w:hAnsi="BIZ UDPゴシック" w:hint="eastAsia"/>
          <w:szCs w:val="21"/>
        </w:rPr>
        <w:t>にてＦＡＸ送信にて報告してください。</w:t>
      </w:r>
    </w:p>
    <w:p w14:paraId="2F567014" w14:textId="77777777" w:rsidR="00A47863" w:rsidRPr="007B4B0D" w:rsidRDefault="00A47863" w:rsidP="00A47863">
      <w:pPr>
        <w:jc w:val="left"/>
        <w:rPr>
          <w:rFonts w:ascii="BIZ UDPゴシック" w:eastAsia="BIZ UDPゴシック" w:hAnsi="BIZ UDPゴシック"/>
          <w:szCs w:val="21"/>
        </w:rPr>
      </w:pPr>
    </w:p>
    <w:p w14:paraId="56D638A7" w14:textId="77777777" w:rsidR="00A00A34" w:rsidRPr="00A00A34" w:rsidRDefault="00A00A34" w:rsidP="00A47863">
      <w:pPr>
        <w:jc w:val="left"/>
        <w:rPr>
          <w:rFonts w:ascii="BIZ UDPゴシック" w:eastAsia="BIZ UDPゴシック" w:hAnsi="BIZ UDPゴシック"/>
          <w:color w:val="FF0000"/>
          <w:szCs w:val="21"/>
        </w:rPr>
      </w:pPr>
    </w:p>
    <w:p w14:paraId="37227C8F" w14:textId="7FDC70A0" w:rsidR="000613F7" w:rsidRPr="00803047" w:rsidRDefault="000613F7" w:rsidP="00F80E6D">
      <w:pPr>
        <w:pStyle w:val="a3"/>
        <w:numPr>
          <w:ilvl w:val="0"/>
          <w:numId w:val="10"/>
        </w:numPr>
        <w:ind w:leftChars="0"/>
        <w:jc w:val="left"/>
        <w:rPr>
          <w:rFonts w:ascii="BIZ UDPゴシック" w:eastAsia="BIZ UDPゴシック" w:hAnsi="BIZ UDPゴシック"/>
          <w:b/>
          <w:bCs/>
          <w:sz w:val="22"/>
        </w:rPr>
      </w:pPr>
      <w:r w:rsidRPr="00803047">
        <w:rPr>
          <w:rFonts w:ascii="BIZ UDPゴシック" w:eastAsia="BIZ UDPゴシック" w:hAnsi="BIZ UDPゴシック"/>
          <w:b/>
          <w:bCs/>
          <w:sz w:val="22"/>
        </w:rPr>
        <w:t xml:space="preserve">各種問い合わせ窓口・受付時間 </w:t>
      </w:r>
    </w:p>
    <w:p w14:paraId="538960D2" w14:textId="77777777" w:rsidR="000314FC" w:rsidRPr="00803047" w:rsidRDefault="000314FC" w:rsidP="00A47863">
      <w:pPr>
        <w:jc w:val="left"/>
        <w:rPr>
          <w:rFonts w:ascii="BIZ UDPゴシック" w:eastAsia="BIZ UDPゴシック" w:hAnsi="BIZ UDPゴシック"/>
          <w:szCs w:val="21"/>
        </w:rPr>
      </w:pPr>
    </w:p>
    <w:p w14:paraId="45F8655F" w14:textId="77777777" w:rsidR="00D00124" w:rsidRPr="00803047" w:rsidRDefault="000613F7" w:rsidP="00A47863">
      <w:pPr>
        <w:jc w:val="left"/>
        <w:rPr>
          <w:rFonts w:ascii="BIZ UDPゴシック" w:eastAsia="BIZ UDPゴシック" w:hAnsi="BIZ UDPゴシック"/>
          <w:szCs w:val="21"/>
        </w:rPr>
      </w:pPr>
      <w:r w:rsidRPr="00803047">
        <w:rPr>
          <w:rFonts w:ascii="BIZ UDPゴシック" w:eastAsia="BIZ UDPゴシック" w:hAnsi="BIZ UDPゴシック"/>
          <w:szCs w:val="21"/>
        </w:rPr>
        <w:t>① 問い合わせ簡素化プロトコルについて</w:t>
      </w:r>
    </w:p>
    <w:p w14:paraId="0F4B06AC" w14:textId="77777777" w:rsidR="00EE0E2C" w:rsidRPr="00803047" w:rsidRDefault="00EE0E2C" w:rsidP="00A47863">
      <w:pPr>
        <w:jc w:val="left"/>
        <w:rPr>
          <w:rFonts w:ascii="BIZ UDPゴシック" w:eastAsia="BIZ UDPゴシック" w:hAnsi="BIZ UDPゴシック"/>
          <w:szCs w:val="21"/>
        </w:rPr>
      </w:pPr>
    </w:p>
    <w:p w14:paraId="59915844" w14:textId="54577AF8" w:rsidR="00D00124" w:rsidRPr="00803047" w:rsidRDefault="000613F7" w:rsidP="00A47863">
      <w:pPr>
        <w:jc w:val="left"/>
        <w:rPr>
          <w:rFonts w:ascii="BIZ UDPゴシック" w:eastAsia="BIZ UDPゴシック" w:hAnsi="BIZ UDPゴシック"/>
          <w:szCs w:val="21"/>
          <w:lang w:eastAsia="zh-TW"/>
        </w:rPr>
      </w:pPr>
      <w:r w:rsidRPr="00803047">
        <w:rPr>
          <w:rFonts w:ascii="BIZ UDPゴシック" w:eastAsia="BIZ UDPゴシック" w:hAnsi="BIZ UDPゴシック"/>
          <w:szCs w:val="21"/>
          <w:lang w:eastAsia="zh-TW"/>
        </w:rPr>
        <w:t xml:space="preserve">受付時間 平日 </w:t>
      </w:r>
      <w:r w:rsidR="003A3FB3" w:rsidRPr="00803047">
        <w:rPr>
          <w:rFonts w:ascii="BIZ UDPゴシック" w:eastAsia="BIZ UDPゴシック" w:hAnsi="BIZ UDPゴシック" w:hint="eastAsia"/>
          <w:szCs w:val="21"/>
          <w:lang w:eastAsia="zh-TW"/>
        </w:rPr>
        <w:t>〇</w:t>
      </w:r>
      <w:r w:rsidRPr="00803047">
        <w:rPr>
          <w:rFonts w:ascii="BIZ UDPゴシック" w:eastAsia="BIZ UDPゴシック" w:hAnsi="BIZ UDPゴシック"/>
          <w:szCs w:val="21"/>
          <w:lang w:eastAsia="zh-TW"/>
        </w:rPr>
        <w:t xml:space="preserve"> 時～</w:t>
      </w:r>
      <w:r w:rsidR="003A3FB3" w:rsidRPr="00803047">
        <w:rPr>
          <w:rFonts w:ascii="BIZ UDPゴシック" w:eastAsia="BIZ UDPゴシック" w:hAnsi="BIZ UDPゴシック" w:hint="eastAsia"/>
          <w:szCs w:val="21"/>
          <w:lang w:eastAsia="zh-TW"/>
        </w:rPr>
        <w:t>〇</w:t>
      </w:r>
      <w:r w:rsidRPr="00803047">
        <w:rPr>
          <w:rFonts w:ascii="BIZ UDPゴシック" w:eastAsia="BIZ UDPゴシック" w:hAnsi="BIZ UDPゴシック"/>
          <w:szCs w:val="21"/>
          <w:lang w:eastAsia="zh-TW"/>
        </w:rPr>
        <w:t xml:space="preserve"> 時、土曜 </w:t>
      </w:r>
      <w:r w:rsidR="003A3FB3" w:rsidRPr="00803047">
        <w:rPr>
          <w:rFonts w:ascii="BIZ UDPゴシック" w:eastAsia="BIZ UDPゴシック" w:hAnsi="BIZ UDPゴシック" w:hint="eastAsia"/>
          <w:szCs w:val="21"/>
          <w:lang w:eastAsia="zh-TW"/>
        </w:rPr>
        <w:t>〇</w:t>
      </w:r>
      <w:r w:rsidRPr="00803047">
        <w:rPr>
          <w:rFonts w:ascii="BIZ UDPゴシック" w:eastAsia="BIZ UDPゴシック" w:hAnsi="BIZ UDPゴシック"/>
          <w:szCs w:val="21"/>
          <w:lang w:eastAsia="zh-TW"/>
        </w:rPr>
        <w:t xml:space="preserve"> 時～</w:t>
      </w:r>
      <w:r w:rsidR="003A3FB3" w:rsidRPr="00803047">
        <w:rPr>
          <w:rFonts w:ascii="BIZ UDPゴシック" w:eastAsia="BIZ UDPゴシック" w:hAnsi="BIZ UDPゴシック" w:hint="eastAsia"/>
          <w:szCs w:val="21"/>
          <w:lang w:eastAsia="zh-TW"/>
        </w:rPr>
        <w:t>〇</w:t>
      </w:r>
      <w:r w:rsidRPr="00803047">
        <w:rPr>
          <w:rFonts w:ascii="BIZ UDPゴシック" w:eastAsia="BIZ UDPゴシック" w:hAnsi="BIZ UDPゴシック"/>
          <w:szCs w:val="21"/>
          <w:lang w:eastAsia="zh-TW"/>
        </w:rPr>
        <w:t xml:space="preserve"> 時</w:t>
      </w:r>
    </w:p>
    <w:p w14:paraId="4E05A08E" w14:textId="10BCA62D" w:rsidR="00D00124" w:rsidRPr="00803047" w:rsidRDefault="000314FC" w:rsidP="00A47863">
      <w:pPr>
        <w:jc w:val="left"/>
        <w:rPr>
          <w:rFonts w:ascii="BIZ UDPゴシック" w:eastAsia="BIZ UDPゴシック" w:hAnsi="BIZ UDPゴシック"/>
          <w:szCs w:val="21"/>
        </w:rPr>
      </w:pPr>
      <w:r w:rsidRPr="00803047">
        <w:rPr>
          <w:rFonts w:ascii="BIZ UDPゴシック" w:eastAsia="BIZ UDPゴシック" w:hAnsi="BIZ UDPゴシック" w:hint="eastAsia"/>
          <w:szCs w:val="21"/>
        </w:rPr>
        <w:t>○○</w:t>
      </w:r>
      <w:r w:rsidR="003B6A5C" w:rsidRPr="00803047">
        <w:rPr>
          <w:rFonts w:ascii="BIZ UDPゴシック" w:eastAsia="BIZ UDPゴシック" w:hAnsi="BIZ UDPゴシック" w:hint="eastAsia"/>
          <w:szCs w:val="21"/>
        </w:rPr>
        <w:t>部</w:t>
      </w:r>
      <w:r w:rsidR="000613F7" w:rsidRPr="00803047">
        <w:rPr>
          <w:rFonts w:ascii="BIZ UDPゴシック" w:eastAsia="BIZ UDPゴシック" w:hAnsi="BIZ UDPゴシック"/>
          <w:szCs w:val="21"/>
        </w:rPr>
        <w:t xml:space="preserve"> TEL：</w:t>
      </w:r>
      <w:r w:rsidR="003B6A5C" w:rsidRPr="00803047">
        <w:rPr>
          <w:rFonts w:ascii="BIZ UDPゴシック" w:eastAsia="BIZ UDPゴシック" w:hAnsi="BIZ UDPゴシック" w:hint="eastAsia"/>
          <w:szCs w:val="21"/>
        </w:rPr>
        <w:t>○○</w:t>
      </w:r>
      <w:r w:rsidR="000613F7" w:rsidRPr="00803047">
        <w:rPr>
          <w:rFonts w:ascii="BIZ UDPゴシック" w:eastAsia="BIZ UDPゴシック" w:hAnsi="BIZ UDPゴシック"/>
          <w:szCs w:val="21"/>
        </w:rPr>
        <w:t>-</w:t>
      </w:r>
      <w:r w:rsidR="003B6A5C" w:rsidRPr="00803047">
        <w:rPr>
          <w:rFonts w:ascii="BIZ UDPゴシック" w:eastAsia="BIZ UDPゴシック" w:hAnsi="BIZ UDPゴシック" w:hint="eastAsia"/>
          <w:szCs w:val="21"/>
        </w:rPr>
        <w:t>○○</w:t>
      </w:r>
      <w:r w:rsidR="000613F7" w:rsidRPr="00803047">
        <w:rPr>
          <w:rFonts w:ascii="BIZ UDPゴシック" w:eastAsia="BIZ UDPゴシック" w:hAnsi="BIZ UDPゴシック"/>
          <w:szCs w:val="21"/>
        </w:rPr>
        <w:t>-</w:t>
      </w:r>
      <w:r w:rsidR="003B6A5C" w:rsidRPr="00803047">
        <w:rPr>
          <w:rFonts w:ascii="BIZ UDPゴシック" w:eastAsia="BIZ UDPゴシック" w:hAnsi="BIZ UDPゴシック" w:hint="eastAsia"/>
          <w:szCs w:val="21"/>
        </w:rPr>
        <w:t>○○</w:t>
      </w:r>
      <w:r w:rsidR="000613F7" w:rsidRPr="00803047">
        <w:rPr>
          <w:rFonts w:ascii="BIZ UDPゴシック" w:eastAsia="BIZ UDPゴシック" w:hAnsi="BIZ UDPゴシック"/>
          <w:szCs w:val="21"/>
        </w:rPr>
        <w:t xml:space="preserve"> FAX：</w:t>
      </w:r>
      <w:r w:rsidR="003B6A5C" w:rsidRPr="00803047">
        <w:rPr>
          <w:rFonts w:ascii="BIZ UDPゴシック" w:eastAsia="BIZ UDPゴシック" w:hAnsi="BIZ UDPゴシック" w:hint="eastAsia"/>
          <w:szCs w:val="21"/>
        </w:rPr>
        <w:t>○○</w:t>
      </w:r>
      <w:r w:rsidR="000613F7" w:rsidRPr="00803047">
        <w:rPr>
          <w:rFonts w:ascii="BIZ UDPゴシック" w:eastAsia="BIZ UDPゴシック" w:hAnsi="BIZ UDPゴシック"/>
          <w:szCs w:val="21"/>
        </w:rPr>
        <w:t>-</w:t>
      </w:r>
      <w:r w:rsidR="003B6A5C" w:rsidRPr="00803047">
        <w:rPr>
          <w:rFonts w:ascii="BIZ UDPゴシック" w:eastAsia="BIZ UDPゴシック" w:hAnsi="BIZ UDPゴシック" w:hint="eastAsia"/>
          <w:szCs w:val="21"/>
        </w:rPr>
        <w:t>○○</w:t>
      </w:r>
      <w:r w:rsidR="000613F7" w:rsidRPr="00803047">
        <w:rPr>
          <w:rFonts w:ascii="BIZ UDPゴシック" w:eastAsia="BIZ UDPゴシック" w:hAnsi="BIZ UDPゴシック"/>
          <w:szCs w:val="21"/>
        </w:rPr>
        <w:t>-</w:t>
      </w:r>
      <w:r w:rsidR="003B6A5C" w:rsidRPr="00803047">
        <w:rPr>
          <w:rFonts w:ascii="BIZ UDPゴシック" w:eastAsia="BIZ UDPゴシック" w:hAnsi="BIZ UDPゴシック" w:hint="eastAsia"/>
          <w:szCs w:val="21"/>
        </w:rPr>
        <w:t>○○</w:t>
      </w:r>
    </w:p>
    <w:p w14:paraId="6819C04B" w14:textId="28347C70" w:rsidR="007A6A02" w:rsidRDefault="007A6A02" w:rsidP="00A47863">
      <w:pPr>
        <w:jc w:val="left"/>
        <w:rPr>
          <w:rFonts w:ascii="BIZ UDPゴシック" w:eastAsia="BIZ UDPゴシック" w:hAnsi="BIZ UDPゴシック"/>
          <w:szCs w:val="21"/>
        </w:rPr>
      </w:pPr>
    </w:p>
    <w:p w14:paraId="43874F09" w14:textId="77777777" w:rsidR="00A00A34" w:rsidRPr="00803047" w:rsidRDefault="00A00A34" w:rsidP="00A47863">
      <w:pPr>
        <w:jc w:val="left"/>
        <w:rPr>
          <w:rFonts w:ascii="BIZ UDPゴシック" w:eastAsia="BIZ UDPゴシック" w:hAnsi="BIZ UDPゴシック"/>
          <w:szCs w:val="21"/>
        </w:rPr>
      </w:pPr>
    </w:p>
    <w:p w14:paraId="17672212" w14:textId="02241671" w:rsidR="003B6A5C" w:rsidRPr="00803047" w:rsidRDefault="000613F7" w:rsidP="00F80E6D">
      <w:pPr>
        <w:pStyle w:val="a3"/>
        <w:numPr>
          <w:ilvl w:val="0"/>
          <w:numId w:val="10"/>
        </w:numPr>
        <w:ind w:leftChars="0"/>
        <w:jc w:val="left"/>
        <w:rPr>
          <w:rFonts w:ascii="BIZ UDPゴシック" w:eastAsia="BIZ UDPゴシック" w:hAnsi="BIZ UDPゴシック"/>
          <w:b/>
          <w:bCs/>
          <w:sz w:val="22"/>
        </w:rPr>
      </w:pPr>
      <w:r w:rsidRPr="00803047">
        <w:rPr>
          <w:rFonts w:ascii="BIZ UDPゴシック" w:eastAsia="BIZ UDPゴシック" w:hAnsi="BIZ UDPゴシック"/>
          <w:b/>
          <w:bCs/>
          <w:sz w:val="22"/>
        </w:rPr>
        <w:t xml:space="preserve">注意点 </w:t>
      </w:r>
    </w:p>
    <w:p w14:paraId="1C361B9C" w14:textId="77777777" w:rsidR="003B6A5C" w:rsidRPr="00803047" w:rsidRDefault="003B6A5C" w:rsidP="00A47863">
      <w:pPr>
        <w:jc w:val="left"/>
        <w:rPr>
          <w:rFonts w:ascii="BIZ UDPゴシック" w:eastAsia="BIZ UDPゴシック" w:hAnsi="BIZ UDPゴシック"/>
          <w:szCs w:val="21"/>
        </w:rPr>
      </w:pPr>
    </w:p>
    <w:p w14:paraId="081CEC48" w14:textId="025B4A7B" w:rsidR="007A6A02" w:rsidRPr="00803047" w:rsidRDefault="000613F7" w:rsidP="00A47863">
      <w:pPr>
        <w:jc w:val="left"/>
        <w:rPr>
          <w:rFonts w:ascii="BIZ UDPゴシック" w:eastAsia="BIZ UDPゴシック" w:hAnsi="BIZ UDPゴシック"/>
          <w:szCs w:val="21"/>
        </w:rPr>
      </w:pPr>
      <w:r w:rsidRPr="00803047">
        <w:rPr>
          <w:rFonts w:ascii="BIZ UDPゴシック" w:eastAsia="BIZ UDPゴシック" w:hAnsi="BIZ UDPゴシック"/>
          <w:szCs w:val="21"/>
        </w:rPr>
        <w:t>・必ず患者の同意を得たうえで実施</w:t>
      </w:r>
      <w:r w:rsidR="003B6A5C" w:rsidRPr="00803047">
        <w:rPr>
          <w:rFonts w:ascii="BIZ UDPゴシック" w:eastAsia="BIZ UDPゴシック" w:hAnsi="BIZ UDPゴシック" w:hint="eastAsia"/>
          <w:szCs w:val="21"/>
        </w:rPr>
        <w:t>してください</w:t>
      </w:r>
      <w:r w:rsidRPr="00803047">
        <w:rPr>
          <w:rFonts w:ascii="BIZ UDPゴシック" w:eastAsia="BIZ UDPゴシック" w:hAnsi="BIZ UDPゴシック"/>
          <w:szCs w:val="21"/>
        </w:rPr>
        <w:t>。</w:t>
      </w:r>
    </w:p>
    <w:p w14:paraId="75B395AF" w14:textId="4633D707" w:rsidR="000613F7" w:rsidRPr="00803047" w:rsidRDefault="000613F7" w:rsidP="00A47863">
      <w:pPr>
        <w:jc w:val="left"/>
        <w:rPr>
          <w:rFonts w:ascii="BIZ UDPゴシック" w:eastAsia="BIZ UDPゴシック" w:hAnsi="BIZ UDPゴシック"/>
          <w:szCs w:val="21"/>
        </w:rPr>
      </w:pPr>
      <w:r w:rsidRPr="00803047">
        <w:rPr>
          <w:rFonts w:ascii="BIZ UDPゴシック" w:eastAsia="BIZ UDPゴシック" w:hAnsi="BIZ UDPゴシック"/>
          <w:szCs w:val="21"/>
        </w:rPr>
        <w:t>・上記に該当しない変更を含む</w:t>
      </w:r>
      <w:r w:rsidR="00A7397E" w:rsidRPr="00803047">
        <w:rPr>
          <w:rFonts w:ascii="BIZ UDPゴシック" w:eastAsia="BIZ UDPゴシック" w:hAnsi="BIZ UDPゴシック" w:hint="eastAsia"/>
          <w:szCs w:val="21"/>
        </w:rPr>
        <w:t>問い合わせ</w:t>
      </w:r>
      <w:r w:rsidRPr="00803047">
        <w:rPr>
          <w:rFonts w:ascii="BIZ UDPゴシック" w:eastAsia="BIZ UDPゴシック" w:hAnsi="BIZ UDPゴシック"/>
          <w:szCs w:val="21"/>
        </w:rPr>
        <w:t>は、必ず</w:t>
      </w:r>
      <w:r w:rsidR="00A7397E" w:rsidRPr="00803047">
        <w:rPr>
          <w:rFonts w:ascii="BIZ UDPゴシック" w:eastAsia="BIZ UDPゴシック" w:hAnsi="BIZ UDPゴシック" w:hint="eastAsia"/>
          <w:szCs w:val="21"/>
        </w:rPr>
        <w:t>○○</w:t>
      </w:r>
      <w:r w:rsidRPr="00803047">
        <w:rPr>
          <w:rFonts w:ascii="BIZ UDPゴシック" w:eastAsia="BIZ UDPゴシック" w:hAnsi="BIZ UDPゴシック"/>
          <w:szCs w:val="21"/>
        </w:rPr>
        <w:t>へ</w:t>
      </w:r>
      <w:r w:rsidR="00A7397E" w:rsidRPr="00803047">
        <w:rPr>
          <w:rFonts w:ascii="BIZ UDPゴシック" w:eastAsia="BIZ UDPゴシック" w:hAnsi="BIZ UDPゴシック" w:hint="eastAsia"/>
          <w:szCs w:val="21"/>
        </w:rPr>
        <w:t>○○</w:t>
      </w:r>
      <w:r w:rsidRPr="00803047">
        <w:rPr>
          <w:rFonts w:ascii="BIZ UDPゴシック" w:eastAsia="BIZ UDPゴシック" w:hAnsi="BIZ UDPゴシック"/>
          <w:szCs w:val="21"/>
        </w:rPr>
        <w:t>にて確認を行</w:t>
      </w:r>
      <w:r w:rsidR="00A7397E" w:rsidRPr="00803047">
        <w:rPr>
          <w:rFonts w:ascii="BIZ UDPゴシック" w:eastAsia="BIZ UDPゴシック" w:hAnsi="BIZ UDPゴシック" w:hint="eastAsia"/>
          <w:szCs w:val="21"/>
        </w:rPr>
        <w:t>ってください</w:t>
      </w:r>
      <w:r w:rsidRPr="00803047">
        <w:rPr>
          <w:rFonts w:ascii="BIZ UDPゴシック" w:eastAsia="BIZ UDPゴシック" w:hAnsi="BIZ UDPゴシック"/>
          <w:szCs w:val="21"/>
        </w:rPr>
        <w:t>。</w:t>
      </w:r>
    </w:p>
    <w:sectPr w:rsidR="000613F7" w:rsidRPr="008030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6F72" w14:textId="77777777" w:rsidR="00674B4C" w:rsidRDefault="00674B4C" w:rsidP="00B5184A">
      <w:r>
        <w:separator/>
      </w:r>
    </w:p>
  </w:endnote>
  <w:endnote w:type="continuationSeparator" w:id="0">
    <w:p w14:paraId="386C5FD8" w14:textId="77777777" w:rsidR="00674B4C" w:rsidRDefault="00674B4C" w:rsidP="00B5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6E89" w14:textId="77777777" w:rsidR="00674B4C" w:rsidRDefault="00674B4C" w:rsidP="00B5184A">
      <w:r>
        <w:separator/>
      </w:r>
    </w:p>
  </w:footnote>
  <w:footnote w:type="continuationSeparator" w:id="0">
    <w:p w14:paraId="44FAAC50" w14:textId="77777777" w:rsidR="00674B4C" w:rsidRDefault="00674B4C" w:rsidP="00B51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346DD"/>
    <w:multiLevelType w:val="hybridMultilevel"/>
    <w:tmpl w:val="C2969F9E"/>
    <w:lvl w:ilvl="0" w:tplc="04090011">
      <w:start w:val="1"/>
      <w:numFmt w:val="decimalEnclosedCircle"/>
      <w:lvlText w:val="%1"/>
      <w:lvlJc w:val="left"/>
      <w:pPr>
        <w:ind w:left="1305" w:hanging="420"/>
      </w:pPr>
    </w:lvl>
    <w:lvl w:ilvl="1" w:tplc="04090017">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15:restartNumberingAfterBreak="0">
    <w:nsid w:val="27372FE0"/>
    <w:multiLevelType w:val="hybridMultilevel"/>
    <w:tmpl w:val="06F4313E"/>
    <w:lvl w:ilvl="0" w:tplc="41C0D89E">
      <w:start w:val="1"/>
      <w:numFmt w:val="decimal"/>
      <w:lvlText w:val="%1."/>
      <w:lvlJc w:val="left"/>
      <w:pPr>
        <w:ind w:left="360" w:hanging="360"/>
      </w:pPr>
      <w:rPr>
        <w:rFonts w:hint="default"/>
      </w:rPr>
    </w:lvl>
    <w:lvl w:ilvl="1" w:tplc="78526806">
      <w:start w:val="1"/>
      <w:numFmt w:val="bullet"/>
      <w:lvlText w:val="○"/>
      <w:lvlJc w:val="left"/>
      <w:pPr>
        <w:ind w:left="78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0316B"/>
    <w:multiLevelType w:val="hybridMultilevel"/>
    <w:tmpl w:val="47B8A9F2"/>
    <w:lvl w:ilvl="0" w:tplc="04090011">
      <w:start w:val="1"/>
      <w:numFmt w:val="decimalEnclosedCircle"/>
      <w:lvlText w:val="%1"/>
      <w:lvlJc w:val="left"/>
      <w:pPr>
        <w:ind w:left="885" w:hanging="420"/>
      </w:pPr>
    </w:lvl>
    <w:lvl w:ilvl="1" w:tplc="04090017">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69214DF"/>
    <w:multiLevelType w:val="hybridMultilevel"/>
    <w:tmpl w:val="F6DE6450"/>
    <w:lvl w:ilvl="0" w:tplc="FE1070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B41DEC"/>
    <w:multiLevelType w:val="hybridMultilevel"/>
    <w:tmpl w:val="4D4A5ED8"/>
    <w:lvl w:ilvl="0" w:tplc="47D8977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12EAB"/>
    <w:multiLevelType w:val="hybridMultilevel"/>
    <w:tmpl w:val="24D0B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6A768B"/>
    <w:multiLevelType w:val="hybridMultilevel"/>
    <w:tmpl w:val="F1FE4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CF23CE6"/>
    <w:multiLevelType w:val="hybridMultilevel"/>
    <w:tmpl w:val="09F42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7B7655"/>
    <w:multiLevelType w:val="hybridMultilevel"/>
    <w:tmpl w:val="DB26FE9C"/>
    <w:lvl w:ilvl="0" w:tplc="BE8A3ECE">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F71655"/>
    <w:multiLevelType w:val="hybridMultilevel"/>
    <w:tmpl w:val="04FCA4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549802703">
    <w:abstractNumId w:val="8"/>
  </w:num>
  <w:num w:numId="2" w16cid:durableId="515658880">
    <w:abstractNumId w:val="3"/>
  </w:num>
  <w:num w:numId="3" w16cid:durableId="30345422">
    <w:abstractNumId w:val="6"/>
  </w:num>
  <w:num w:numId="4" w16cid:durableId="197548704">
    <w:abstractNumId w:val="1"/>
  </w:num>
  <w:num w:numId="5" w16cid:durableId="1180505172">
    <w:abstractNumId w:val="2"/>
  </w:num>
  <w:num w:numId="6" w16cid:durableId="1218978798">
    <w:abstractNumId w:val="0"/>
  </w:num>
  <w:num w:numId="7" w16cid:durableId="1709601587">
    <w:abstractNumId w:val="7"/>
  </w:num>
  <w:num w:numId="8" w16cid:durableId="7829729">
    <w:abstractNumId w:val="9"/>
  </w:num>
  <w:num w:numId="9" w16cid:durableId="1466239963">
    <w:abstractNumId w:val="5"/>
  </w:num>
  <w:num w:numId="10" w16cid:durableId="1643541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3A"/>
    <w:rsid w:val="000020A2"/>
    <w:rsid w:val="000057D9"/>
    <w:rsid w:val="00014CB4"/>
    <w:rsid w:val="00022EDA"/>
    <w:rsid w:val="00023854"/>
    <w:rsid w:val="000314FC"/>
    <w:rsid w:val="00035954"/>
    <w:rsid w:val="00047ECF"/>
    <w:rsid w:val="000519AA"/>
    <w:rsid w:val="000613F7"/>
    <w:rsid w:val="00063F39"/>
    <w:rsid w:val="000708BB"/>
    <w:rsid w:val="00091B0D"/>
    <w:rsid w:val="000B5154"/>
    <w:rsid w:val="000B6DD6"/>
    <w:rsid w:val="000D47C6"/>
    <w:rsid w:val="000E272B"/>
    <w:rsid w:val="000F6B7C"/>
    <w:rsid w:val="00104D8D"/>
    <w:rsid w:val="001144CD"/>
    <w:rsid w:val="0012219B"/>
    <w:rsid w:val="001320B1"/>
    <w:rsid w:val="00137512"/>
    <w:rsid w:val="0014296F"/>
    <w:rsid w:val="001475D6"/>
    <w:rsid w:val="00157204"/>
    <w:rsid w:val="001605A2"/>
    <w:rsid w:val="00182D10"/>
    <w:rsid w:val="001A537D"/>
    <w:rsid w:val="001A6D27"/>
    <w:rsid w:val="001B6363"/>
    <w:rsid w:val="001C705B"/>
    <w:rsid w:val="001D7E46"/>
    <w:rsid w:val="001F2080"/>
    <w:rsid w:val="001F43D0"/>
    <w:rsid w:val="001F44C2"/>
    <w:rsid w:val="002106EB"/>
    <w:rsid w:val="00221CE1"/>
    <w:rsid w:val="00222D8D"/>
    <w:rsid w:val="002230FF"/>
    <w:rsid w:val="00226362"/>
    <w:rsid w:val="0024289D"/>
    <w:rsid w:val="00246C19"/>
    <w:rsid w:val="0027497E"/>
    <w:rsid w:val="002808FC"/>
    <w:rsid w:val="00282F8A"/>
    <w:rsid w:val="002A78B1"/>
    <w:rsid w:val="002B7125"/>
    <w:rsid w:val="002C52AF"/>
    <w:rsid w:val="002E0CC4"/>
    <w:rsid w:val="003011CE"/>
    <w:rsid w:val="00301215"/>
    <w:rsid w:val="00304569"/>
    <w:rsid w:val="00304A0E"/>
    <w:rsid w:val="003074FB"/>
    <w:rsid w:val="003137E3"/>
    <w:rsid w:val="00314F58"/>
    <w:rsid w:val="003165E3"/>
    <w:rsid w:val="00320BCB"/>
    <w:rsid w:val="00326395"/>
    <w:rsid w:val="00337E75"/>
    <w:rsid w:val="00342E69"/>
    <w:rsid w:val="00345AF1"/>
    <w:rsid w:val="00345B9F"/>
    <w:rsid w:val="00347F86"/>
    <w:rsid w:val="00377A31"/>
    <w:rsid w:val="00381363"/>
    <w:rsid w:val="003831C2"/>
    <w:rsid w:val="00390CAF"/>
    <w:rsid w:val="003A0579"/>
    <w:rsid w:val="003A2E71"/>
    <w:rsid w:val="003A3FB3"/>
    <w:rsid w:val="003B469E"/>
    <w:rsid w:val="003B62DC"/>
    <w:rsid w:val="003B6A5C"/>
    <w:rsid w:val="003C21F5"/>
    <w:rsid w:val="003C2AF1"/>
    <w:rsid w:val="003D31AE"/>
    <w:rsid w:val="003F10D5"/>
    <w:rsid w:val="003F2888"/>
    <w:rsid w:val="004107F0"/>
    <w:rsid w:val="0041242D"/>
    <w:rsid w:val="00433BEF"/>
    <w:rsid w:val="00441F8B"/>
    <w:rsid w:val="00445282"/>
    <w:rsid w:val="00445E8D"/>
    <w:rsid w:val="004543C2"/>
    <w:rsid w:val="00477B39"/>
    <w:rsid w:val="00496267"/>
    <w:rsid w:val="004977F6"/>
    <w:rsid w:val="004979F3"/>
    <w:rsid w:val="004A39B9"/>
    <w:rsid w:val="004B3E80"/>
    <w:rsid w:val="004B598C"/>
    <w:rsid w:val="004C1FB0"/>
    <w:rsid w:val="004C2F88"/>
    <w:rsid w:val="004D4041"/>
    <w:rsid w:val="004E7B77"/>
    <w:rsid w:val="004F40BC"/>
    <w:rsid w:val="005041F4"/>
    <w:rsid w:val="00506AFF"/>
    <w:rsid w:val="00507AF6"/>
    <w:rsid w:val="00511D53"/>
    <w:rsid w:val="0051477A"/>
    <w:rsid w:val="00521B63"/>
    <w:rsid w:val="00523CFC"/>
    <w:rsid w:val="00547F28"/>
    <w:rsid w:val="00573654"/>
    <w:rsid w:val="005764BF"/>
    <w:rsid w:val="00581A0F"/>
    <w:rsid w:val="00582CEE"/>
    <w:rsid w:val="005841FE"/>
    <w:rsid w:val="005876F1"/>
    <w:rsid w:val="005B40B6"/>
    <w:rsid w:val="005D6B4F"/>
    <w:rsid w:val="005D6BAA"/>
    <w:rsid w:val="005E2261"/>
    <w:rsid w:val="005F40BD"/>
    <w:rsid w:val="005F61F5"/>
    <w:rsid w:val="006072D1"/>
    <w:rsid w:val="00612FC6"/>
    <w:rsid w:val="00626DEA"/>
    <w:rsid w:val="00634D27"/>
    <w:rsid w:val="006355E0"/>
    <w:rsid w:val="00652188"/>
    <w:rsid w:val="00663303"/>
    <w:rsid w:val="00674B4C"/>
    <w:rsid w:val="00681916"/>
    <w:rsid w:val="006855FA"/>
    <w:rsid w:val="006856A3"/>
    <w:rsid w:val="006863B3"/>
    <w:rsid w:val="006C3EAA"/>
    <w:rsid w:val="006C4169"/>
    <w:rsid w:val="006D3433"/>
    <w:rsid w:val="00706DC1"/>
    <w:rsid w:val="00717F5F"/>
    <w:rsid w:val="007230F6"/>
    <w:rsid w:val="00726940"/>
    <w:rsid w:val="00731829"/>
    <w:rsid w:val="00732130"/>
    <w:rsid w:val="007325E9"/>
    <w:rsid w:val="00770DA0"/>
    <w:rsid w:val="00784201"/>
    <w:rsid w:val="0079320D"/>
    <w:rsid w:val="00795BB4"/>
    <w:rsid w:val="007A45ED"/>
    <w:rsid w:val="007A6A02"/>
    <w:rsid w:val="007B4B0D"/>
    <w:rsid w:val="007D2E8A"/>
    <w:rsid w:val="007D7AD4"/>
    <w:rsid w:val="007E2278"/>
    <w:rsid w:val="007F11A6"/>
    <w:rsid w:val="007F7271"/>
    <w:rsid w:val="00803047"/>
    <w:rsid w:val="00806B08"/>
    <w:rsid w:val="008075EF"/>
    <w:rsid w:val="00815C15"/>
    <w:rsid w:val="008169FA"/>
    <w:rsid w:val="00822F8D"/>
    <w:rsid w:val="0083358D"/>
    <w:rsid w:val="00835AB3"/>
    <w:rsid w:val="008370D5"/>
    <w:rsid w:val="008406A6"/>
    <w:rsid w:val="00841724"/>
    <w:rsid w:val="008421A8"/>
    <w:rsid w:val="00845E7B"/>
    <w:rsid w:val="00881B5D"/>
    <w:rsid w:val="00884DBB"/>
    <w:rsid w:val="00890000"/>
    <w:rsid w:val="008944F1"/>
    <w:rsid w:val="008A6294"/>
    <w:rsid w:val="008C37E6"/>
    <w:rsid w:val="009000B3"/>
    <w:rsid w:val="00900315"/>
    <w:rsid w:val="009178C7"/>
    <w:rsid w:val="00934A5F"/>
    <w:rsid w:val="00934D8D"/>
    <w:rsid w:val="00936B38"/>
    <w:rsid w:val="00940D62"/>
    <w:rsid w:val="00942318"/>
    <w:rsid w:val="009637FE"/>
    <w:rsid w:val="00974296"/>
    <w:rsid w:val="00977FB4"/>
    <w:rsid w:val="00982864"/>
    <w:rsid w:val="00992E56"/>
    <w:rsid w:val="009C66E0"/>
    <w:rsid w:val="009D200C"/>
    <w:rsid w:val="009D6F06"/>
    <w:rsid w:val="009D7BA5"/>
    <w:rsid w:val="009E796C"/>
    <w:rsid w:val="00A00A34"/>
    <w:rsid w:val="00A2047A"/>
    <w:rsid w:val="00A2699C"/>
    <w:rsid w:val="00A308FE"/>
    <w:rsid w:val="00A47863"/>
    <w:rsid w:val="00A7397E"/>
    <w:rsid w:val="00A7692E"/>
    <w:rsid w:val="00A86F2C"/>
    <w:rsid w:val="00A9674E"/>
    <w:rsid w:val="00AB4749"/>
    <w:rsid w:val="00AC00A7"/>
    <w:rsid w:val="00AC6178"/>
    <w:rsid w:val="00AD7956"/>
    <w:rsid w:val="00AE7147"/>
    <w:rsid w:val="00AE72E9"/>
    <w:rsid w:val="00B168FD"/>
    <w:rsid w:val="00B25296"/>
    <w:rsid w:val="00B43A3A"/>
    <w:rsid w:val="00B43E8F"/>
    <w:rsid w:val="00B5184A"/>
    <w:rsid w:val="00B629EE"/>
    <w:rsid w:val="00B6361D"/>
    <w:rsid w:val="00B641F0"/>
    <w:rsid w:val="00B65135"/>
    <w:rsid w:val="00B726ED"/>
    <w:rsid w:val="00B84986"/>
    <w:rsid w:val="00B86A3F"/>
    <w:rsid w:val="00B947CA"/>
    <w:rsid w:val="00B94FA0"/>
    <w:rsid w:val="00BA47C8"/>
    <w:rsid w:val="00BB126F"/>
    <w:rsid w:val="00C07C28"/>
    <w:rsid w:val="00C13BFC"/>
    <w:rsid w:val="00C162DC"/>
    <w:rsid w:val="00C2204F"/>
    <w:rsid w:val="00C5019C"/>
    <w:rsid w:val="00C51E9C"/>
    <w:rsid w:val="00C544C8"/>
    <w:rsid w:val="00C604A4"/>
    <w:rsid w:val="00C74175"/>
    <w:rsid w:val="00C764BC"/>
    <w:rsid w:val="00CA06A0"/>
    <w:rsid w:val="00CC66EC"/>
    <w:rsid w:val="00CD04CC"/>
    <w:rsid w:val="00CD1F04"/>
    <w:rsid w:val="00CD24C4"/>
    <w:rsid w:val="00CD7669"/>
    <w:rsid w:val="00CF61C9"/>
    <w:rsid w:val="00CF6423"/>
    <w:rsid w:val="00D00124"/>
    <w:rsid w:val="00D01E42"/>
    <w:rsid w:val="00D102C4"/>
    <w:rsid w:val="00D2520A"/>
    <w:rsid w:val="00D25A1E"/>
    <w:rsid w:val="00D2656C"/>
    <w:rsid w:val="00D315D5"/>
    <w:rsid w:val="00D45BD6"/>
    <w:rsid w:val="00D946E6"/>
    <w:rsid w:val="00D94827"/>
    <w:rsid w:val="00DA2AF1"/>
    <w:rsid w:val="00DA5169"/>
    <w:rsid w:val="00DB7719"/>
    <w:rsid w:val="00DC3E11"/>
    <w:rsid w:val="00DC4CCE"/>
    <w:rsid w:val="00DC5AB0"/>
    <w:rsid w:val="00DC772A"/>
    <w:rsid w:val="00DD08F6"/>
    <w:rsid w:val="00DD74EA"/>
    <w:rsid w:val="00DE2C5C"/>
    <w:rsid w:val="00DE51C6"/>
    <w:rsid w:val="00DE7167"/>
    <w:rsid w:val="00DF2DA5"/>
    <w:rsid w:val="00E9159C"/>
    <w:rsid w:val="00E91C0F"/>
    <w:rsid w:val="00E93460"/>
    <w:rsid w:val="00E9659A"/>
    <w:rsid w:val="00EC3B06"/>
    <w:rsid w:val="00EE0E2C"/>
    <w:rsid w:val="00F0250C"/>
    <w:rsid w:val="00F05D32"/>
    <w:rsid w:val="00F16818"/>
    <w:rsid w:val="00F2457A"/>
    <w:rsid w:val="00F32445"/>
    <w:rsid w:val="00F37E3C"/>
    <w:rsid w:val="00F453FA"/>
    <w:rsid w:val="00F5103F"/>
    <w:rsid w:val="00F635B4"/>
    <w:rsid w:val="00F71CC0"/>
    <w:rsid w:val="00F80E6D"/>
    <w:rsid w:val="00F84C72"/>
    <w:rsid w:val="00F87708"/>
    <w:rsid w:val="00FA3AE4"/>
    <w:rsid w:val="00FB0BEE"/>
    <w:rsid w:val="00FC7EEE"/>
    <w:rsid w:val="00FE58AF"/>
    <w:rsid w:val="00FE6E34"/>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CC03EC"/>
  <w15:chartTrackingRefBased/>
  <w15:docId w15:val="{EDC7700D-5DA6-413F-8189-5A4B432A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2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A3A"/>
    <w:pPr>
      <w:ind w:leftChars="400" w:left="840"/>
    </w:pPr>
  </w:style>
  <w:style w:type="paragraph" w:styleId="a4">
    <w:name w:val="header"/>
    <w:basedOn w:val="a"/>
    <w:link w:val="a5"/>
    <w:uiPriority w:val="99"/>
    <w:unhideWhenUsed/>
    <w:rsid w:val="00B5184A"/>
    <w:pPr>
      <w:tabs>
        <w:tab w:val="center" w:pos="4252"/>
        <w:tab w:val="right" w:pos="8504"/>
      </w:tabs>
      <w:snapToGrid w:val="0"/>
    </w:pPr>
  </w:style>
  <w:style w:type="character" w:customStyle="1" w:styleId="a5">
    <w:name w:val="ヘッダー (文字)"/>
    <w:basedOn w:val="a0"/>
    <w:link w:val="a4"/>
    <w:uiPriority w:val="99"/>
    <w:rsid w:val="00B5184A"/>
  </w:style>
  <w:style w:type="paragraph" w:styleId="a6">
    <w:name w:val="footer"/>
    <w:basedOn w:val="a"/>
    <w:link w:val="a7"/>
    <w:uiPriority w:val="99"/>
    <w:unhideWhenUsed/>
    <w:rsid w:val="00B5184A"/>
    <w:pPr>
      <w:tabs>
        <w:tab w:val="center" w:pos="4252"/>
        <w:tab w:val="right" w:pos="8504"/>
      </w:tabs>
      <w:snapToGrid w:val="0"/>
    </w:pPr>
  </w:style>
  <w:style w:type="character" w:customStyle="1" w:styleId="a7">
    <w:name w:val="フッター (文字)"/>
    <w:basedOn w:val="a0"/>
    <w:link w:val="a6"/>
    <w:uiPriority w:val="99"/>
    <w:rsid w:val="00B51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98AA-29C8-4103-B4E6-D74EBC05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2442</TotalTime>
  <Pages>4</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秀康</dc:creator>
  <cp:keywords/>
  <dc:description/>
  <cp:lastModifiedBy>11815</cp:lastModifiedBy>
  <cp:revision>2</cp:revision>
  <dcterms:created xsi:type="dcterms:W3CDTF">2023-07-28T02:27:00Z</dcterms:created>
  <dcterms:modified xsi:type="dcterms:W3CDTF">2023-07-28T02:27:00Z</dcterms:modified>
</cp:coreProperties>
</file>